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54D6" w14:textId="34D45CB6" w:rsidR="00E85CB3" w:rsidRDefault="00DE5416" w:rsidP="00CE3551">
      <w:pPr>
        <w:spacing w:after="0"/>
        <w:ind w:left="-284" w:right="-279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pict w14:anchorId="357DC3FC">
          <v:rect id="_x0000_i1026" style="width:0;height:1.5pt" o:hralign="center" o:hrstd="t" o:hr="t" fillcolor="#a0a0a0" stroked="f"/>
        </w:pict>
      </w:r>
    </w:p>
    <w:p w14:paraId="631BB814" w14:textId="77777777" w:rsidR="00E85CB3" w:rsidRDefault="00E85CB3" w:rsidP="00CE3551">
      <w:pPr>
        <w:spacing w:after="0"/>
        <w:ind w:left="-284" w:right="-279"/>
        <w:rPr>
          <w:rFonts w:ascii="Arial" w:hAnsi="Arial" w:cs="Arial"/>
          <w:sz w:val="25"/>
          <w:szCs w:val="25"/>
        </w:rPr>
      </w:pPr>
    </w:p>
    <w:p w14:paraId="79E7438C" w14:textId="1CDC67AB" w:rsidR="00CE3551" w:rsidRPr="00682BFB" w:rsidRDefault="00CE3551" w:rsidP="00CE3551">
      <w:pPr>
        <w:spacing w:after="0"/>
        <w:ind w:left="-284" w:right="-279"/>
        <w:rPr>
          <w:rFonts w:ascii="Arial" w:hAnsi="Arial" w:cs="Arial"/>
          <w:b/>
          <w:bCs/>
          <w:sz w:val="25"/>
          <w:szCs w:val="25"/>
        </w:rPr>
      </w:pPr>
      <w:r w:rsidRPr="00682BFB">
        <w:rPr>
          <w:rFonts w:ascii="Arial" w:hAnsi="Arial" w:cs="Arial"/>
          <w:b/>
          <w:bCs/>
          <w:sz w:val="25"/>
          <w:szCs w:val="25"/>
        </w:rPr>
        <w:t xml:space="preserve">To:  </w:t>
      </w:r>
      <w:r w:rsidRPr="00682BFB">
        <w:rPr>
          <w:rFonts w:ascii="Arial" w:hAnsi="Arial" w:cs="Arial"/>
          <w:b/>
          <w:bCs/>
          <w:sz w:val="25"/>
          <w:szCs w:val="25"/>
        </w:rPr>
        <w:tab/>
        <w:t>Presidents of Locals in the PSAC Ontario Region</w:t>
      </w:r>
    </w:p>
    <w:p w14:paraId="447ED439" w14:textId="77777777" w:rsidR="00CE3551" w:rsidRPr="00682BFB" w:rsidRDefault="00CE3551" w:rsidP="00CE3551">
      <w:pPr>
        <w:spacing w:after="0"/>
        <w:ind w:left="-284" w:right="-279"/>
        <w:rPr>
          <w:rFonts w:ascii="Arial" w:hAnsi="Arial" w:cs="Arial"/>
          <w:b/>
          <w:bCs/>
          <w:sz w:val="25"/>
          <w:szCs w:val="25"/>
        </w:rPr>
      </w:pPr>
    </w:p>
    <w:p w14:paraId="69279422" w14:textId="6E95548E" w:rsidR="00CE3551" w:rsidRPr="00682BFB" w:rsidRDefault="00CE3551" w:rsidP="00CE3551">
      <w:pPr>
        <w:spacing w:after="0"/>
        <w:ind w:left="-284" w:right="-279"/>
        <w:rPr>
          <w:rFonts w:ascii="Arial" w:hAnsi="Arial" w:cs="Arial"/>
          <w:b/>
          <w:bCs/>
          <w:sz w:val="25"/>
          <w:szCs w:val="25"/>
        </w:rPr>
      </w:pPr>
      <w:r w:rsidRPr="00682BFB">
        <w:rPr>
          <w:rFonts w:ascii="Arial" w:hAnsi="Arial" w:cs="Arial"/>
          <w:b/>
          <w:bCs/>
          <w:sz w:val="25"/>
          <w:szCs w:val="25"/>
        </w:rPr>
        <w:t xml:space="preserve">From:  </w:t>
      </w:r>
      <w:r w:rsidRPr="00682BFB">
        <w:rPr>
          <w:rFonts w:ascii="Arial" w:hAnsi="Arial" w:cs="Arial"/>
          <w:b/>
          <w:bCs/>
          <w:sz w:val="25"/>
          <w:szCs w:val="25"/>
        </w:rPr>
        <w:tab/>
        <w:t>Craig Reynolds, Regional Executive Vice-President – Ontario</w:t>
      </w:r>
    </w:p>
    <w:p w14:paraId="721C5775" w14:textId="3A987942" w:rsidR="00CE3551" w:rsidRPr="00682BFB" w:rsidRDefault="00CE3551" w:rsidP="00CE3551">
      <w:pPr>
        <w:spacing w:after="0"/>
        <w:ind w:left="-284" w:right="-279"/>
        <w:rPr>
          <w:rFonts w:ascii="Arial" w:hAnsi="Arial" w:cs="Arial"/>
          <w:b/>
          <w:bCs/>
          <w:sz w:val="25"/>
          <w:szCs w:val="25"/>
        </w:rPr>
      </w:pPr>
      <w:r w:rsidRPr="00682BFB">
        <w:rPr>
          <w:rFonts w:ascii="Arial" w:hAnsi="Arial" w:cs="Arial"/>
          <w:b/>
          <w:bCs/>
          <w:sz w:val="25"/>
          <w:szCs w:val="25"/>
        </w:rPr>
        <w:tab/>
      </w:r>
      <w:r w:rsidRPr="00682BFB">
        <w:rPr>
          <w:rFonts w:ascii="Arial" w:hAnsi="Arial" w:cs="Arial"/>
          <w:b/>
          <w:bCs/>
          <w:sz w:val="25"/>
          <w:szCs w:val="25"/>
        </w:rPr>
        <w:tab/>
      </w:r>
      <w:r w:rsidR="006F021A" w:rsidRPr="00682BFB">
        <w:rPr>
          <w:rFonts w:ascii="Arial" w:hAnsi="Arial" w:cs="Arial"/>
          <w:b/>
          <w:bCs/>
          <w:sz w:val="25"/>
          <w:szCs w:val="25"/>
        </w:rPr>
        <w:t>Leslie Searl, Chair</w:t>
      </w:r>
      <w:r w:rsidR="0030492E">
        <w:rPr>
          <w:rFonts w:ascii="Arial" w:hAnsi="Arial" w:cs="Arial"/>
          <w:b/>
          <w:bCs/>
          <w:sz w:val="25"/>
          <w:szCs w:val="25"/>
        </w:rPr>
        <w:t>,</w:t>
      </w:r>
      <w:r w:rsidR="006F021A" w:rsidRPr="00682BFB">
        <w:rPr>
          <w:rFonts w:ascii="Arial" w:hAnsi="Arial" w:cs="Arial"/>
          <w:b/>
          <w:bCs/>
          <w:sz w:val="25"/>
          <w:szCs w:val="25"/>
        </w:rPr>
        <w:t xml:space="preserve"> Health &amp; Safety Committees</w:t>
      </w:r>
      <w:r w:rsidRPr="00682BFB">
        <w:rPr>
          <w:rFonts w:ascii="Arial" w:hAnsi="Arial" w:cs="Arial"/>
          <w:b/>
          <w:bCs/>
          <w:sz w:val="25"/>
          <w:szCs w:val="25"/>
        </w:rPr>
        <w:t>, PSAC Ontario Council</w:t>
      </w:r>
    </w:p>
    <w:p w14:paraId="370AFB2F" w14:textId="77777777" w:rsidR="00CE3551" w:rsidRPr="00682BFB" w:rsidRDefault="00CE3551" w:rsidP="00CE3551">
      <w:pPr>
        <w:spacing w:after="0"/>
        <w:ind w:left="-284" w:right="-279"/>
        <w:rPr>
          <w:rFonts w:ascii="Arial" w:hAnsi="Arial" w:cs="Arial"/>
          <w:b/>
          <w:bCs/>
          <w:sz w:val="25"/>
          <w:szCs w:val="25"/>
        </w:rPr>
      </w:pPr>
    </w:p>
    <w:p w14:paraId="30742E7F" w14:textId="1046F4B6" w:rsidR="007F12A2" w:rsidRPr="00682BFB" w:rsidRDefault="00CE3551" w:rsidP="00B62657">
      <w:pPr>
        <w:spacing w:after="0"/>
        <w:ind w:left="-284" w:right="-279"/>
        <w:rPr>
          <w:rFonts w:ascii="Arial" w:hAnsi="Arial" w:cs="Arial"/>
          <w:b/>
          <w:bCs/>
          <w:sz w:val="25"/>
          <w:szCs w:val="25"/>
        </w:rPr>
      </w:pPr>
      <w:r w:rsidRPr="00682BFB">
        <w:rPr>
          <w:rFonts w:ascii="Arial" w:hAnsi="Arial" w:cs="Arial"/>
          <w:b/>
          <w:bCs/>
          <w:sz w:val="25"/>
          <w:szCs w:val="25"/>
        </w:rPr>
        <w:t>cc:</w:t>
      </w:r>
      <w:r w:rsidRPr="00682BFB">
        <w:rPr>
          <w:rFonts w:ascii="Arial" w:hAnsi="Arial" w:cs="Arial"/>
          <w:b/>
          <w:bCs/>
          <w:sz w:val="25"/>
          <w:szCs w:val="25"/>
        </w:rPr>
        <w:tab/>
      </w:r>
      <w:r w:rsidR="006F021A" w:rsidRPr="00682BFB">
        <w:rPr>
          <w:rFonts w:ascii="Arial" w:hAnsi="Arial" w:cs="Arial"/>
          <w:b/>
          <w:bCs/>
          <w:sz w:val="25"/>
          <w:szCs w:val="25"/>
        </w:rPr>
        <w:t xml:space="preserve">Ontario </w:t>
      </w:r>
      <w:r w:rsidRPr="00682BFB">
        <w:rPr>
          <w:rFonts w:ascii="Arial" w:hAnsi="Arial" w:cs="Arial"/>
          <w:b/>
          <w:bCs/>
          <w:sz w:val="25"/>
          <w:szCs w:val="25"/>
        </w:rPr>
        <w:t>Regional Council</w:t>
      </w:r>
      <w:r w:rsidR="004D0C4B">
        <w:rPr>
          <w:rFonts w:ascii="Arial" w:hAnsi="Arial" w:cs="Arial"/>
          <w:b/>
          <w:bCs/>
          <w:sz w:val="25"/>
          <w:szCs w:val="25"/>
        </w:rPr>
        <w:t>, Component RVPs and NVPs</w:t>
      </w:r>
      <w:r w:rsidRPr="00682BFB">
        <w:rPr>
          <w:rFonts w:ascii="Arial" w:hAnsi="Arial" w:cs="Arial"/>
          <w:b/>
          <w:bCs/>
          <w:sz w:val="25"/>
          <w:szCs w:val="25"/>
        </w:rPr>
        <w:t>, Regional Offices</w:t>
      </w:r>
    </w:p>
    <w:p w14:paraId="4A05BFF4" w14:textId="00134C46" w:rsidR="00B62657" w:rsidRPr="00E85CB3" w:rsidRDefault="00DE5416" w:rsidP="00B62657">
      <w:pPr>
        <w:spacing w:after="0"/>
        <w:ind w:left="-284" w:right="-279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pict w14:anchorId="7F61CACE">
          <v:rect id="_x0000_i1027" style="width:0;height:1.5pt" o:hralign="center" o:hrstd="t" o:hr="t" fillcolor="#a0a0a0" stroked="f"/>
        </w:pict>
      </w:r>
    </w:p>
    <w:p w14:paraId="016DED8E" w14:textId="3FBEB215" w:rsidR="007A2E3A" w:rsidRPr="00E85CB3" w:rsidRDefault="007A2E3A" w:rsidP="00B62657">
      <w:pPr>
        <w:spacing w:after="0"/>
        <w:ind w:left="-284" w:right="-279"/>
        <w:rPr>
          <w:rFonts w:ascii="Arial" w:hAnsi="Arial" w:cs="Arial"/>
          <w:sz w:val="25"/>
          <w:szCs w:val="25"/>
        </w:rPr>
      </w:pPr>
    </w:p>
    <w:p w14:paraId="19B2955A" w14:textId="1FFE33AF" w:rsidR="007A2E3A" w:rsidRPr="00E85CB3" w:rsidRDefault="007A2E3A" w:rsidP="00B62657">
      <w:pPr>
        <w:spacing w:after="0"/>
        <w:ind w:left="-284" w:right="-279"/>
        <w:rPr>
          <w:rFonts w:ascii="Arial" w:hAnsi="Arial" w:cs="Arial"/>
          <w:sz w:val="25"/>
          <w:szCs w:val="25"/>
        </w:rPr>
      </w:pPr>
      <w:r w:rsidRPr="00E85CB3">
        <w:rPr>
          <w:rFonts w:ascii="Arial" w:hAnsi="Arial" w:cs="Arial"/>
          <w:sz w:val="25"/>
          <w:szCs w:val="25"/>
        </w:rPr>
        <w:t>Greetings,</w:t>
      </w:r>
    </w:p>
    <w:p w14:paraId="177DACEA" w14:textId="4B5F3F96" w:rsidR="007A2E3A" w:rsidRPr="00E85CB3" w:rsidRDefault="007A2E3A" w:rsidP="00B62657">
      <w:pPr>
        <w:spacing w:after="0"/>
        <w:ind w:left="-284" w:right="-279"/>
        <w:rPr>
          <w:rFonts w:ascii="Arial" w:hAnsi="Arial" w:cs="Arial"/>
          <w:sz w:val="25"/>
          <w:szCs w:val="25"/>
        </w:rPr>
      </w:pPr>
    </w:p>
    <w:p w14:paraId="4BA247B1" w14:textId="77777777" w:rsidR="00E346DA" w:rsidRDefault="007A2E3A" w:rsidP="007A2E3A">
      <w:pP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sz w:val="25"/>
          <w:szCs w:val="25"/>
        </w:rPr>
      </w:pPr>
      <w:r w:rsidRPr="00E85CB3">
        <w:rPr>
          <w:rFonts w:ascii="Arial" w:hAnsi="Arial" w:cs="Arial"/>
          <w:sz w:val="25"/>
          <w:szCs w:val="25"/>
        </w:rPr>
        <w:t xml:space="preserve">We are pleased to </w:t>
      </w:r>
      <w:r w:rsidR="00B403D7">
        <w:rPr>
          <w:rFonts w:ascii="Arial" w:hAnsi="Arial" w:cs="Arial"/>
          <w:sz w:val="25"/>
          <w:szCs w:val="25"/>
        </w:rPr>
        <w:t>announce the scheduling o</w:t>
      </w:r>
      <w:r w:rsidR="00B8654B">
        <w:rPr>
          <w:rFonts w:ascii="Arial" w:hAnsi="Arial" w:cs="Arial"/>
          <w:sz w:val="25"/>
          <w:szCs w:val="25"/>
        </w:rPr>
        <w:t>f the</w:t>
      </w:r>
      <w:r w:rsidR="00B403D7" w:rsidRPr="001414B9">
        <w:rPr>
          <w:rFonts w:ascii="Arial" w:hAnsi="Arial" w:cs="Arial"/>
          <w:color w:val="3DA59B"/>
          <w:sz w:val="25"/>
          <w:szCs w:val="25"/>
        </w:rPr>
        <w:t xml:space="preserve"> </w:t>
      </w:r>
      <w:r w:rsidR="00B403D7" w:rsidRPr="00E346DA">
        <w:rPr>
          <w:rFonts w:ascii="Arial" w:hAnsi="Arial" w:cs="Arial"/>
          <w:sz w:val="25"/>
          <w:szCs w:val="25"/>
        </w:rPr>
        <w:t>2022 PSAC Ontario Health &amp; Safety Conference</w:t>
      </w:r>
      <w:r w:rsidR="00B403D7">
        <w:rPr>
          <w:rFonts w:ascii="Arial" w:hAnsi="Arial" w:cs="Arial"/>
          <w:sz w:val="25"/>
          <w:szCs w:val="25"/>
        </w:rPr>
        <w:t xml:space="preserve"> and to extend this invitation </w:t>
      </w:r>
      <w:r w:rsidRPr="00E85CB3">
        <w:rPr>
          <w:rFonts w:ascii="Arial" w:hAnsi="Arial" w:cs="Arial"/>
          <w:sz w:val="25"/>
          <w:szCs w:val="25"/>
        </w:rPr>
        <w:t>to apply</w:t>
      </w:r>
      <w:r w:rsidR="00B403D7">
        <w:rPr>
          <w:rFonts w:ascii="Arial" w:hAnsi="Arial" w:cs="Arial"/>
          <w:sz w:val="25"/>
          <w:szCs w:val="25"/>
        </w:rPr>
        <w:t>.</w:t>
      </w:r>
      <w:r w:rsidRPr="00E85CB3">
        <w:rPr>
          <w:rFonts w:ascii="Arial" w:hAnsi="Arial" w:cs="Arial"/>
          <w:sz w:val="25"/>
          <w:szCs w:val="25"/>
        </w:rPr>
        <w:t xml:space="preserve"> </w:t>
      </w:r>
    </w:p>
    <w:p w14:paraId="78F3A714" w14:textId="77777777" w:rsidR="00E346DA" w:rsidRDefault="00E346DA" w:rsidP="007A2E3A">
      <w:pP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sz w:val="25"/>
          <w:szCs w:val="25"/>
        </w:rPr>
      </w:pPr>
    </w:p>
    <w:p w14:paraId="080A9B98" w14:textId="79A1C145" w:rsidR="007A2E3A" w:rsidRPr="00E85CB3" w:rsidRDefault="00B403D7" w:rsidP="007A2E3A">
      <w:pP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color w:val="202124"/>
          <w:sz w:val="25"/>
          <w:szCs w:val="25"/>
          <w:shd w:val="clear" w:color="auto" w:fill="FFFFFF"/>
        </w:rPr>
      </w:pPr>
      <w:r>
        <w:rPr>
          <w:rFonts w:ascii="Arial" w:hAnsi="Arial" w:cs="Arial"/>
          <w:sz w:val="25"/>
          <w:szCs w:val="25"/>
        </w:rPr>
        <w:t xml:space="preserve">The conference is being held </w:t>
      </w:r>
      <w:r w:rsidR="001414B9">
        <w:rPr>
          <w:rFonts w:ascii="Arial" w:hAnsi="Arial" w:cs="Arial"/>
          <w:sz w:val="25"/>
          <w:szCs w:val="25"/>
        </w:rPr>
        <w:t>October 14 to 16, 2022</w:t>
      </w:r>
      <w:r w:rsidR="001D0D3C" w:rsidRPr="00E85CB3">
        <w:rPr>
          <w:rFonts w:ascii="Arial" w:hAnsi="Arial" w:cs="Arial"/>
          <w:sz w:val="25"/>
          <w:szCs w:val="25"/>
        </w:rPr>
        <w:t>,</w:t>
      </w:r>
      <w:r w:rsidR="007A2E3A" w:rsidRPr="00E85CB3">
        <w:rPr>
          <w:rFonts w:ascii="Arial" w:hAnsi="Arial" w:cs="Arial"/>
          <w:sz w:val="25"/>
          <w:szCs w:val="25"/>
        </w:rPr>
        <w:t xml:space="preserve"> at the </w:t>
      </w:r>
      <w:r w:rsidR="001414B9">
        <w:rPr>
          <w:rFonts w:ascii="Arial" w:hAnsi="Arial" w:cs="Arial"/>
          <w:sz w:val="25"/>
          <w:szCs w:val="25"/>
        </w:rPr>
        <w:t>DoubleTree by Hilton, Toronto Downtown</w:t>
      </w:r>
      <w:r w:rsidR="004D0C4B">
        <w:rPr>
          <w:rFonts w:ascii="Arial" w:hAnsi="Arial" w:cs="Arial"/>
          <w:sz w:val="25"/>
          <w:szCs w:val="25"/>
        </w:rPr>
        <w:t xml:space="preserve"> (1</w:t>
      </w:r>
      <w:r w:rsidR="001414B9">
        <w:rPr>
          <w:rFonts w:ascii="Arial" w:hAnsi="Arial" w:cs="Arial"/>
          <w:sz w:val="25"/>
          <w:szCs w:val="25"/>
        </w:rPr>
        <w:t>08 Chestnut Street, Toronto, ON, M5G 1R3</w:t>
      </w:r>
      <w:r w:rsidR="004D0C4B">
        <w:rPr>
          <w:rFonts w:ascii="Arial" w:hAnsi="Arial" w:cs="Arial"/>
          <w:sz w:val="25"/>
          <w:szCs w:val="25"/>
        </w:rPr>
        <w:t>)</w:t>
      </w:r>
      <w:r w:rsidR="001414B9">
        <w:rPr>
          <w:rFonts w:ascii="Arial" w:hAnsi="Arial" w:cs="Arial"/>
          <w:sz w:val="25"/>
          <w:szCs w:val="25"/>
        </w:rPr>
        <w:t>.</w:t>
      </w:r>
    </w:p>
    <w:p w14:paraId="5AB01C4C" w14:textId="313A8253" w:rsidR="007A2E3A" w:rsidRPr="00E85CB3" w:rsidRDefault="007A2E3A" w:rsidP="007A2E3A">
      <w:pP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color w:val="202124"/>
          <w:sz w:val="25"/>
          <w:szCs w:val="25"/>
          <w:shd w:val="clear" w:color="auto" w:fill="FFFFFF"/>
        </w:rPr>
      </w:pPr>
    </w:p>
    <w:p w14:paraId="2CA68784" w14:textId="26A5543E" w:rsidR="007A2E3A" w:rsidRPr="00E85CB3" w:rsidRDefault="007A2E3A" w:rsidP="007A2E3A">
      <w:pP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color w:val="202124"/>
          <w:sz w:val="25"/>
          <w:szCs w:val="25"/>
          <w:shd w:val="clear" w:color="auto" w:fill="FFFFFF"/>
        </w:rPr>
      </w:pPr>
      <w:r w:rsidRPr="00E85CB3">
        <w:rPr>
          <w:rFonts w:ascii="Arial" w:hAnsi="Arial" w:cs="Arial"/>
          <w:color w:val="202124"/>
          <w:sz w:val="25"/>
          <w:szCs w:val="25"/>
          <w:shd w:val="clear" w:color="auto" w:fill="FFFFFF"/>
        </w:rPr>
        <w:t>The theme of the conference will be:</w:t>
      </w:r>
    </w:p>
    <w:p w14:paraId="115190D8" w14:textId="77777777" w:rsidR="00120311" w:rsidRDefault="00120311" w:rsidP="00EB3C1E">
      <w:pPr>
        <w:autoSpaceDE w:val="0"/>
        <w:autoSpaceDN w:val="0"/>
        <w:adjustRightInd w:val="0"/>
        <w:jc w:val="center"/>
        <w:rPr>
          <w:rFonts w:ascii="Berlin Sans FB Demi" w:hAnsi="Berlin Sans FB Demi" w:cs="Arial"/>
          <w:b/>
          <w:bCs/>
          <w:color w:val="009999"/>
          <w:sz w:val="32"/>
          <w:szCs w:val="32"/>
        </w:rPr>
      </w:pPr>
    </w:p>
    <w:p w14:paraId="7D164661" w14:textId="05651133" w:rsidR="007A2E3A" w:rsidRPr="00645262" w:rsidRDefault="00EB3C1E" w:rsidP="00EB3C1E">
      <w:pPr>
        <w:autoSpaceDE w:val="0"/>
        <w:autoSpaceDN w:val="0"/>
        <w:adjustRightInd w:val="0"/>
        <w:jc w:val="center"/>
        <w:rPr>
          <w:rFonts w:ascii="Berlin Sans FB Demi" w:hAnsi="Berlin Sans FB Demi" w:cs="Arial"/>
          <w:color w:val="202124"/>
          <w:sz w:val="32"/>
          <w:szCs w:val="32"/>
          <w:shd w:val="clear" w:color="auto" w:fill="FFFFFF"/>
        </w:rPr>
      </w:pPr>
      <w:r w:rsidRPr="00645262">
        <w:rPr>
          <w:rFonts w:ascii="Berlin Sans FB Demi" w:hAnsi="Berlin Sans FB Demi" w:cs="Arial"/>
          <w:b/>
          <w:bCs/>
          <w:color w:val="009999"/>
          <w:sz w:val="32"/>
          <w:szCs w:val="32"/>
        </w:rPr>
        <w:t xml:space="preserve">BUT FIRST… MENTAL HEALTH </w:t>
      </w:r>
    </w:p>
    <w:p w14:paraId="41AAA47E" w14:textId="4CCE3374" w:rsidR="003405C2" w:rsidRPr="00D624AA" w:rsidRDefault="00EB3C1E" w:rsidP="00EB3C1E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Arial" w:hAnsi="Arial" w:cs="Arial"/>
          <w:b/>
          <w:bCs/>
          <w:sz w:val="26"/>
          <w:szCs w:val="26"/>
        </w:rPr>
      </w:pPr>
      <w:r w:rsidRPr="00E85CB3">
        <w:rPr>
          <w:rFonts w:ascii="Arial" w:hAnsi="Arial" w:cs="Arial"/>
          <w:noProof/>
          <w:color w:val="565656"/>
          <w:sz w:val="25"/>
          <w:szCs w:val="25"/>
        </w:rPr>
        <w:drawing>
          <wp:inline distT="0" distB="0" distL="0" distR="0" wp14:anchorId="1D98CB13" wp14:editId="09B3665B">
            <wp:extent cx="1783080" cy="999941"/>
            <wp:effectExtent l="0" t="0" r="7620" b="0"/>
            <wp:docPr id="1" name="Picture 1" descr="https://www.wellwoodhealth.com/wp-content/uploads/2017/04/mentalheal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wellwoodhealth.com/wp-content/uploads/2017/04/mentalhealt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85" cy="102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D8FAE" w14:textId="39B146D0" w:rsidR="0044414C" w:rsidRDefault="0044414C" w:rsidP="0044414C">
      <w:pPr>
        <w:spacing w:after="0"/>
        <w:ind w:left="-284"/>
        <w:rPr>
          <w:rFonts w:ascii="Arial" w:hAnsi="Arial" w:cs="Arial"/>
          <w:b/>
          <w:bCs/>
          <w:sz w:val="28"/>
          <w:szCs w:val="28"/>
        </w:rPr>
      </w:pPr>
    </w:p>
    <w:p w14:paraId="26B6DE56" w14:textId="6E3C1262" w:rsidR="0044414C" w:rsidRPr="00645262" w:rsidRDefault="003405C2" w:rsidP="0044414C">
      <w:pPr>
        <w:spacing w:after="0"/>
        <w:ind w:left="-284"/>
        <w:rPr>
          <w:rFonts w:ascii="Berlin Sans FB Demi" w:hAnsi="Berlin Sans FB Demi" w:cs="Arial"/>
          <w:b/>
          <w:bCs/>
          <w:sz w:val="30"/>
          <w:szCs w:val="30"/>
        </w:rPr>
      </w:pPr>
      <w:r w:rsidRPr="00645262">
        <w:rPr>
          <w:rFonts w:ascii="Berlin Sans FB Demi" w:hAnsi="Berlin Sans FB Demi" w:cs="Arial"/>
          <w:b/>
          <w:bCs/>
          <w:sz w:val="30"/>
          <w:szCs w:val="30"/>
        </w:rPr>
        <w:t xml:space="preserve">Conference Hours </w:t>
      </w:r>
    </w:p>
    <w:p w14:paraId="3A2D2B1C" w14:textId="285A2E81" w:rsidR="00D41D70" w:rsidRDefault="003405C2" w:rsidP="0044414C">
      <w:pPr>
        <w:spacing w:after="0"/>
        <w:ind w:left="-284"/>
        <w:rPr>
          <w:rFonts w:ascii="Arial" w:hAnsi="Arial" w:cs="Arial"/>
          <w:color w:val="202124"/>
          <w:sz w:val="25"/>
          <w:szCs w:val="25"/>
          <w:shd w:val="clear" w:color="auto" w:fill="FFFFFF"/>
        </w:rPr>
      </w:pPr>
      <w:r w:rsidRPr="00E85CB3">
        <w:rPr>
          <w:rFonts w:ascii="Arial" w:hAnsi="Arial" w:cs="Arial"/>
          <w:color w:val="202124"/>
          <w:sz w:val="25"/>
          <w:szCs w:val="25"/>
          <w:shd w:val="clear" w:color="auto" w:fill="FFFFFF"/>
        </w:rPr>
        <w:t xml:space="preserve">The conference will commence on Friday, </w:t>
      </w:r>
      <w:r w:rsidR="00B8654B">
        <w:rPr>
          <w:rFonts w:ascii="Arial" w:hAnsi="Arial" w:cs="Arial"/>
          <w:color w:val="202124"/>
          <w:sz w:val="25"/>
          <w:szCs w:val="25"/>
          <w:shd w:val="clear" w:color="auto" w:fill="FFFFFF"/>
        </w:rPr>
        <w:t>October 14, 2022</w:t>
      </w:r>
      <w:r w:rsidRPr="00E85CB3">
        <w:rPr>
          <w:rFonts w:ascii="Arial" w:hAnsi="Arial" w:cs="Arial"/>
          <w:color w:val="202124"/>
          <w:sz w:val="25"/>
          <w:szCs w:val="25"/>
          <w:shd w:val="clear" w:color="auto" w:fill="FFFFFF"/>
        </w:rPr>
        <w:t xml:space="preserve">, from 4:00 </w:t>
      </w:r>
      <w:r w:rsidR="00E346DA">
        <w:rPr>
          <w:rFonts w:ascii="Arial" w:hAnsi="Arial" w:cs="Arial"/>
          <w:color w:val="202124"/>
          <w:sz w:val="25"/>
          <w:szCs w:val="25"/>
          <w:shd w:val="clear" w:color="auto" w:fill="FFFFFF"/>
        </w:rPr>
        <w:t xml:space="preserve">pm </w:t>
      </w:r>
      <w:r w:rsidRPr="00E85CB3">
        <w:rPr>
          <w:rFonts w:ascii="Arial" w:hAnsi="Arial" w:cs="Arial"/>
          <w:color w:val="202124"/>
          <w:sz w:val="25"/>
          <w:szCs w:val="25"/>
          <w:shd w:val="clear" w:color="auto" w:fill="FFFFFF"/>
        </w:rPr>
        <w:t>to 6:30 pm with</w:t>
      </w:r>
      <w:r w:rsidR="0044414C">
        <w:rPr>
          <w:rFonts w:ascii="Arial" w:hAnsi="Arial" w:cs="Arial"/>
          <w:color w:val="202124"/>
          <w:sz w:val="25"/>
          <w:szCs w:val="25"/>
          <w:shd w:val="clear" w:color="auto" w:fill="FFFFFF"/>
        </w:rPr>
        <w:t xml:space="preserve"> a</w:t>
      </w:r>
      <w:r w:rsidRPr="00E85CB3">
        <w:rPr>
          <w:rFonts w:ascii="Arial" w:hAnsi="Arial" w:cs="Arial"/>
          <w:color w:val="202124"/>
          <w:sz w:val="25"/>
          <w:szCs w:val="25"/>
          <w:shd w:val="clear" w:color="auto" w:fill="FFFFFF"/>
        </w:rPr>
        <w:t xml:space="preserve"> welcome plenary session and guest speakers.  Saturday, October 1</w:t>
      </w:r>
      <w:r w:rsidR="00B8654B">
        <w:rPr>
          <w:rFonts w:ascii="Arial" w:hAnsi="Arial" w:cs="Arial"/>
          <w:color w:val="202124"/>
          <w:sz w:val="25"/>
          <w:szCs w:val="25"/>
          <w:shd w:val="clear" w:color="auto" w:fill="FFFFFF"/>
        </w:rPr>
        <w:t>5</w:t>
      </w:r>
      <w:r w:rsidRPr="00E85CB3">
        <w:rPr>
          <w:rFonts w:ascii="Arial" w:hAnsi="Arial" w:cs="Arial"/>
          <w:color w:val="202124"/>
          <w:sz w:val="25"/>
          <w:szCs w:val="25"/>
          <w:shd w:val="clear" w:color="auto" w:fill="FFFFFF"/>
        </w:rPr>
        <w:t xml:space="preserve">, 2022, will be a full day and the conference will close at approximately </w:t>
      </w:r>
      <w:r w:rsidR="003E1077">
        <w:rPr>
          <w:rFonts w:ascii="Arial" w:hAnsi="Arial" w:cs="Arial"/>
          <w:color w:val="202124"/>
          <w:sz w:val="25"/>
          <w:szCs w:val="25"/>
          <w:shd w:val="clear" w:color="auto" w:fill="FFFFFF"/>
        </w:rPr>
        <w:t>2</w:t>
      </w:r>
      <w:r w:rsidRPr="00E85CB3">
        <w:rPr>
          <w:rFonts w:ascii="Arial" w:hAnsi="Arial" w:cs="Arial"/>
          <w:color w:val="202124"/>
          <w:sz w:val="25"/>
          <w:szCs w:val="25"/>
          <w:shd w:val="clear" w:color="auto" w:fill="FFFFFF"/>
        </w:rPr>
        <w:t xml:space="preserve">:00 pm on Sunday, October </w:t>
      </w:r>
      <w:r w:rsidR="00B8654B">
        <w:rPr>
          <w:rFonts w:ascii="Arial" w:hAnsi="Arial" w:cs="Arial"/>
          <w:color w:val="202124"/>
          <w:sz w:val="25"/>
          <w:szCs w:val="25"/>
          <w:shd w:val="clear" w:color="auto" w:fill="FFFFFF"/>
        </w:rPr>
        <w:t>16</w:t>
      </w:r>
      <w:r w:rsidRPr="00E85CB3">
        <w:rPr>
          <w:rFonts w:ascii="Arial" w:hAnsi="Arial" w:cs="Arial"/>
          <w:color w:val="202124"/>
          <w:sz w:val="25"/>
          <w:szCs w:val="25"/>
          <w:shd w:val="clear" w:color="auto" w:fill="FFFFFF"/>
        </w:rPr>
        <w:t xml:space="preserve">, 2022, </w:t>
      </w:r>
      <w:r w:rsidR="00B403D7">
        <w:rPr>
          <w:rFonts w:ascii="Arial" w:hAnsi="Arial" w:cs="Arial"/>
          <w:color w:val="202124"/>
          <w:sz w:val="25"/>
          <w:szCs w:val="25"/>
          <w:shd w:val="clear" w:color="auto" w:fill="FFFFFF"/>
        </w:rPr>
        <w:t>to allow all</w:t>
      </w:r>
      <w:r w:rsidRPr="00E85CB3">
        <w:rPr>
          <w:rFonts w:ascii="Arial" w:hAnsi="Arial" w:cs="Arial"/>
          <w:color w:val="202124"/>
          <w:sz w:val="25"/>
          <w:szCs w:val="25"/>
          <w:shd w:val="clear" w:color="auto" w:fill="FFFFFF"/>
        </w:rPr>
        <w:t xml:space="preserve"> participants </w:t>
      </w:r>
      <w:r w:rsidR="00FE6482">
        <w:rPr>
          <w:rFonts w:ascii="Arial" w:hAnsi="Arial" w:cs="Arial"/>
          <w:color w:val="202124"/>
          <w:sz w:val="25"/>
          <w:szCs w:val="25"/>
          <w:shd w:val="clear" w:color="auto" w:fill="FFFFFF"/>
        </w:rPr>
        <w:t>to</w:t>
      </w:r>
      <w:r w:rsidRPr="00E85CB3">
        <w:rPr>
          <w:rFonts w:ascii="Arial" w:hAnsi="Arial" w:cs="Arial"/>
          <w:color w:val="202124"/>
          <w:sz w:val="25"/>
          <w:szCs w:val="25"/>
          <w:shd w:val="clear" w:color="auto" w:fill="FFFFFF"/>
        </w:rPr>
        <w:t xml:space="preserve"> travel home.</w:t>
      </w:r>
    </w:p>
    <w:p w14:paraId="7D1CC7A1" w14:textId="77777777" w:rsidR="007F12A2" w:rsidRDefault="007F12A2" w:rsidP="007A2E3A">
      <w:pPr>
        <w:autoSpaceDE w:val="0"/>
        <w:autoSpaceDN w:val="0"/>
        <w:adjustRightInd w:val="0"/>
        <w:spacing w:after="0" w:line="240" w:lineRule="auto"/>
        <w:ind w:left="-284"/>
        <w:rPr>
          <w:rFonts w:ascii="Berlin Sans FB Demi" w:hAnsi="Berlin Sans FB Demi" w:cs="Arial"/>
          <w:b/>
          <w:bCs/>
          <w:color w:val="202124"/>
          <w:sz w:val="28"/>
          <w:szCs w:val="28"/>
          <w:shd w:val="clear" w:color="auto" w:fill="FFFFFF"/>
        </w:rPr>
      </w:pPr>
    </w:p>
    <w:p w14:paraId="5ED90C58" w14:textId="77777777" w:rsidR="0030492E" w:rsidRDefault="0030492E" w:rsidP="007A2E3A">
      <w:pPr>
        <w:autoSpaceDE w:val="0"/>
        <w:autoSpaceDN w:val="0"/>
        <w:adjustRightInd w:val="0"/>
        <w:spacing w:after="0" w:line="240" w:lineRule="auto"/>
        <w:ind w:left="-284"/>
        <w:rPr>
          <w:rFonts w:ascii="Berlin Sans FB Demi" w:hAnsi="Berlin Sans FB Demi" w:cs="Arial"/>
          <w:b/>
          <w:bCs/>
          <w:color w:val="202124"/>
          <w:sz w:val="30"/>
          <w:szCs w:val="30"/>
          <w:shd w:val="clear" w:color="auto" w:fill="FFFFFF"/>
        </w:rPr>
      </w:pPr>
    </w:p>
    <w:p w14:paraId="30D76254" w14:textId="4C547353" w:rsidR="00E85CB3" w:rsidRPr="00645262" w:rsidRDefault="00E85CB3" w:rsidP="007A2E3A">
      <w:pPr>
        <w:autoSpaceDE w:val="0"/>
        <w:autoSpaceDN w:val="0"/>
        <w:adjustRightInd w:val="0"/>
        <w:spacing w:after="0" w:line="240" w:lineRule="auto"/>
        <w:ind w:left="-284"/>
        <w:rPr>
          <w:rFonts w:ascii="Berlin Sans FB Demi" w:hAnsi="Berlin Sans FB Demi" w:cs="Arial"/>
          <w:b/>
          <w:bCs/>
          <w:color w:val="202124"/>
          <w:sz w:val="30"/>
          <w:szCs w:val="30"/>
          <w:shd w:val="clear" w:color="auto" w:fill="FFFFFF"/>
        </w:rPr>
      </w:pPr>
      <w:r w:rsidRPr="00645262">
        <w:rPr>
          <w:rFonts w:ascii="Berlin Sans FB Demi" w:hAnsi="Berlin Sans FB Demi" w:cs="Arial"/>
          <w:b/>
          <w:bCs/>
          <w:color w:val="202124"/>
          <w:sz w:val="30"/>
          <w:szCs w:val="30"/>
          <w:shd w:val="clear" w:color="auto" w:fill="FFFFFF"/>
        </w:rPr>
        <w:t>Conference Logistics</w:t>
      </w:r>
    </w:p>
    <w:tbl>
      <w:tblPr>
        <w:tblStyle w:val="TableGrid"/>
        <w:tblW w:w="1063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2551"/>
        <w:gridCol w:w="5245"/>
      </w:tblGrid>
      <w:tr w:rsidR="003405C2" w14:paraId="4765389A" w14:textId="77777777" w:rsidTr="0044414C">
        <w:tc>
          <w:tcPr>
            <w:tcW w:w="2836" w:type="dxa"/>
          </w:tcPr>
          <w:p w14:paraId="58E846FC" w14:textId="248F9959" w:rsidR="00B8654B" w:rsidRPr="003405C2" w:rsidRDefault="003405C2" w:rsidP="007A2E3A">
            <w:pPr>
              <w:autoSpaceDE w:val="0"/>
              <w:autoSpaceDN w:val="0"/>
              <w:adjustRightInd w:val="0"/>
              <w:rPr>
                <w:rFonts w:ascii="Arial" w:hAnsi="Arial" w:cs="Arial"/>
                <w:color w:val="202124"/>
                <w:sz w:val="25"/>
                <w:szCs w:val="25"/>
                <w:shd w:val="clear" w:color="auto" w:fill="FFFFFF"/>
              </w:rPr>
            </w:pPr>
            <w:r w:rsidRPr="003405C2">
              <w:rPr>
                <w:rFonts w:ascii="Arial" w:hAnsi="Arial" w:cs="Arial"/>
                <w:color w:val="202124"/>
                <w:sz w:val="25"/>
                <w:szCs w:val="25"/>
                <w:shd w:val="clear" w:color="auto" w:fill="FFFFFF"/>
              </w:rPr>
              <w:t xml:space="preserve">Friday, </w:t>
            </w:r>
            <w:r w:rsidR="00B8654B">
              <w:rPr>
                <w:rFonts w:ascii="Arial" w:hAnsi="Arial" w:cs="Arial"/>
                <w:color w:val="202124"/>
                <w:sz w:val="25"/>
                <w:szCs w:val="25"/>
                <w:shd w:val="clear" w:color="auto" w:fill="FFFFFF"/>
              </w:rPr>
              <w:t>October 14</w:t>
            </w:r>
            <w:r w:rsidR="00B8654B" w:rsidRPr="00B8654B">
              <w:rPr>
                <w:rFonts w:ascii="Arial" w:hAnsi="Arial" w:cs="Arial"/>
                <w:color w:val="202124"/>
                <w:sz w:val="25"/>
                <w:szCs w:val="25"/>
                <w:shd w:val="clear" w:color="auto" w:fill="FFFFFF"/>
                <w:vertAlign w:val="superscript"/>
              </w:rPr>
              <w:t>th</w:t>
            </w:r>
          </w:p>
        </w:tc>
        <w:tc>
          <w:tcPr>
            <w:tcW w:w="2551" w:type="dxa"/>
          </w:tcPr>
          <w:p w14:paraId="61F822B0" w14:textId="6B85E228" w:rsidR="003405C2" w:rsidRPr="003405C2" w:rsidRDefault="003405C2" w:rsidP="007A2E3A">
            <w:pPr>
              <w:autoSpaceDE w:val="0"/>
              <w:autoSpaceDN w:val="0"/>
              <w:adjustRightInd w:val="0"/>
              <w:rPr>
                <w:rFonts w:ascii="Arial" w:hAnsi="Arial" w:cs="Arial"/>
                <w:color w:val="202124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5245" w:type="dxa"/>
          </w:tcPr>
          <w:p w14:paraId="07579E6C" w14:textId="38B09DF9" w:rsidR="003405C2" w:rsidRPr="003405C2" w:rsidRDefault="003405C2" w:rsidP="007A2E3A">
            <w:pPr>
              <w:autoSpaceDE w:val="0"/>
              <w:autoSpaceDN w:val="0"/>
              <w:adjustRightInd w:val="0"/>
              <w:rPr>
                <w:rFonts w:ascii="Arial" w:hAnsi="Arial" w:cs="Arial"/>
                <w:color w:val="202124"/>
                <w:sz w:val="25"/>
                <w:szCs w:val="25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25"/>
                <w:szCs w:val="25"/>
                <w:shd w:val="clear" w:color="auto" w:fill="FFFFFF"/>
              </w:rPr>
              <w:t>Travel for Out-of-Town Participants</w:t>
            </w:r>
          </w:p>
        </w:tc>
      </w:tr>
      <w:tr w:rsidR="00E85CB3" w14:paraId="7917EB73" w14:textId="77777777" w:rsidTr="0044414C">
        <w:tc>
          <w:tcPr>
            <w:tcW w:w="2836" w:type="dxa"/>
          </w:tcPr>
          <w:p w14:paraId="110C9BF9" w14:textId="4A6116DA" w:rsidR="00E85CB3" w:rsidRPr="003405C2" w:rsidRDefault="00E85CB3" w:rsidP="007A2E3A">
            <w:pPr>
              <w:autoSpaceDE w:val="0"/>
              <w:autoSpaceDN w:val="0"/>
              <w:adjustRightInd w:val="0"/>
              <w:rPr>
                <w:rFonts w:ascii="Arial" w:hAnsi="Arial" w:cs="Arial"/>
                <w:color w:val="202124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2551" w:type="dxa"/>
          </w:tcPr>
          <w:p w14:paraId="2BC85DF3" w14:textId="7ED04627" w:rsidR="00E85CB3" w:rsidRPr="003405C2" w:rsidRDefault="00E85CB3" w:rsidP="007A2E3A">
            <w:pPr>
              <w:autoSpaceDE w:val="0"/>
              <w:autoSpaceDN w:val="0"/>
              <w:adjustRightInd w:val="0"/>
              <w:rPr>
                <w:rFonts w:ascii="Arial" w:hAnsi="Arial" w:cs="Arial"/>
                <w:color w:val="202124"/>
                <w:sz w:val="25"/>
                <w:szCs w:val="25"/>
                <w:shd w:val="clear" w:color="auto" w:fill="FFFFFF"/>
              </w:rPr>
            </w:pPr>
            <w:r w:rsidRPr="003405C2">
              <w:rPr>
                <w:rFonts w:ascii="Arial" w:hAnsi="Arial" w:cs="Arial"/>
                <w:color w:val="202124"/>
                <w:sz w:val="25"/>
                <w:szCs w:val="25"/>
                <w:shd w:val="clear" w:color="auto" w:fill="FFFFFF"/>
              </w:rPr>
              <w:t>4:00</w:t>
            </w:r>
            <w:r w:rsidR="003405C2" w:rsidRPr="003405C2">
              <w:rPr>
                <w:rFonts w:ascii="Arial" w:hAnsi="Arial" w:cs="Arial"/>
                <w:color w:val="202124"/>
                <w:sz w:val="25"/>
                <w:szCs w:val="25"/>
                <w:shd w:val="clear" w:color="auto" w:fill="FFFFFF"/>
              </w:rPr>
              <w:t xml:space="preserve"> pm </w:t>
            </w:r>
            <w:r w:rsidRPr="003405C2">
              <w:rPr>
                <w:rFonts w:ascii="Arial" w:hAnsi="Arial" w:cs="Arial"/>
                <w:color w:val="202124"/>
                <w:sz w:val="25"/>
                <w:szCs w:val="25"/>
                <w:shd w:val="clear" w:color="auto" w:fill="FFFFFF"/>
              </w:rPr>
              <w:t xml:space="preserve">– </w:t>
            </w:r>
            <w:r w:rsidR="004D0C4B">
              <w:rPr>
                <w:rFonts w:ascii="Arial" w:hAnsi="Arial" w:cs="Arial"/>
                <w:color w:val="202124"/>
                <w:sz w:val="25"/>
                <w:szCs w:val="25"/>
                <w:shd w:val="clear" w:color="auto" w:fill="FFFFFF"/>
              </w:rPr>
              <w:t>5:00</w:t>
            </w:r>
            <w:r w:rsidRPr="003405C2">
              <w:rPr>
                <w:rFonts w:ascii="Arial" w:hAnsi="Arial" w:cs="Arial"/>
                <w:color w:val="202124"/>
                <w:sz w:val="25"/>
                <w:szCs w:val="25"/>
                <w:shd w:val="clear" w:color="auto" w:fill="FFFFFF"/>
              </w:rPr>
              <w:t xml:space="preserve"> pm</w:t>
            </w:r>
          </w:p>
        </w:tc>
        <w:tc>
          <w:tcPr>
            <w:tcW w:w="5245" w:type="dxa"/>
          </w:tcPr>
          <w:p w14:paraId="40C8F97C" w14:textId="5F656A83" w:rsidR="00E85CB3" w:rsidRPr="003405C2" w:rsidRDefault="004D0C4B" w:rsidP="007A2E3A">
            <w:pPr>
              <w:autoSpaceDE w:val="0"/>
              <w:autoSpaceDN w:val="0"/>
              <w:adjustRightInd w:val="0"/>
              <w:rPr>
                <w:rFonts w:ascii="Arial" w:hAnsi="Arial" w:cs="Arial"/>
                <w:color w:val="202124"/>
                <w:sz w:val="25"/>
                <w:szCs w:val="25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25"/>
                <w:szCs w:val="25"/>
                <w:shd w:val="clear" w:color="auto" w:fill="FFFFFF"/>
              </w:rPr>
              <w:t>Registration</w:t>
            </w:r>
          </w:p>
        </w:tc>
      </w:tr>
      <w:tr w:rsidR="004D0C4B" w14:paraId="6A7DD226" w14:textId="77777777" w:rsidTr="0044414C">
        <w:tc>
          <w:tcPr>
            <w:tcW w:w="2836" w:type="dxa"/>
          </w:tcPr>
          <w:p w14:paraId="5A71E02F" w14:textId="77777777" w:rsidR="004D0C4B" w:rsidRPr="003405C2" w:rsidRDefault="004D0C4B" w:rsidP="004D0C4B">
            <w:pPr>
              <w:autoSpaceDE w:val="0"/>
              <w:autoSpaceDN w:val="0"/>
              <w:adjustRightInd w:val="0"/>
              <w:rPr>
                <w:rFonts w:ascii="Arial" w:hAnsi="Arial" w:cs="Arial"/>
                <w:color w:val="202124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2551" w:type="dxa"/>
          </w:tcPr>
          <w:p w14:paraId="5DB24955" w14:textId="686E1F8E" w:rsidR="004D0C4B" w:rsidRDefault="004D0C4B" w:rsidP="004D0C4B">
            <w:pPr>
              <w:autoSpaceDE w:val="0"/>
              <w:autoSpaceDN w:val="0"/>
              <w:adjustRightInd w:val="0"/>
              <w:rPr>
                <w:rFonts w:ascii="Arial" w:hAnsi="Arial" w:cs="Arial"/>
                <w:color w:val="202124"/>
                <w:sz w:val="25"/>
                <w:szCs w:val="25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25"/>
                <w:szCs w:val="25"/>
                <w:shd w:val="clear" w:color="auto" w:fill="FFFFFF"/>
              </w:rPr>
              <w:t>5:30 pm – 7:00 pm</w:t>
            </w:r>
          </w:p>
        </w:tc>
        <w:tc>
          <w:tcPr>
            <w:tcW w:w="5245" w:type="dxa"/>
          </w:tcPr>
          <w:p w14:paraId="1BB42F0D" w14:textId="4001A45F" w:rsidR="004D0C4B" w:rsidRPr="003405C2" w:rsidRDefault="004D0C4B" w:rsidP="004D0C4B">
            <w:pPr>
              <w:autoSpaceDE w:val="0"/>
              <w:autoSpaceDN w:val="0"/>
              <w:adjustRightInd w:val="0"/>
              <w:rPr>
                <w:rFonts w:ascii="Arial" w:hAnsi="Arial" w:cs="Arial"/>
                <w:color w:val="202124"/>
                <w:sz w:val="25"/>
                <w:szCs w:val="25"/>
                <w:shd w:val="clear" w:color="auto" w:fill="FFFFFF"/>
              </w:rPr>
            </w:pPr>
            <w:r w:rsidRPr="003405C2">
              <w:rPr>
                <w:rFonts w:ascii="Arial" w:hAnsi="Arial" w:cs="Arial"/>
                <w:color w:val="202124"/>
                <w:sz w:val="25"/>
                <w:szCs w:val="25"/>
                <w:shd w:val="clear" w:color="auto" w:fill="FFFFFF"/>
              </w:rPr>
              <w:t>Welcome Plenary Session</w:t>
            </w:r>
            <w:r>
              <w:rPr>
                <w:rFonts w:ascii="Arial" w:hAnsi="Arial" w:cs="Arial"/>
                <w:color w:val="202124"/>
                <w:sz w:val="25"/>
                <w:szCs w:val="25"/>
                <w:shd w:val="clear" w:color="auto" w:fill="FFFFFF"/>
              </w:rPr>
              <w:t xml:space="preserve"> / </w:t>
            </w:r>
            <w:r w:rsidRPr="003405C2">
              <w:rPr>
                <w:rFonts w:ascii="Arial" w:hAnsi="Arial" w:cs="Arial"/>
                <w:color w:val="202124"/>
                <w:sz w:val="25"/>
                <w:szCs w:val="25"/>
                <w:shd w:val="clear" w:color="auto" w:fill="FFFFFF"/>
              </w:rPr>
              <w:t>Guest Speakers</w:t>
            </w:r>
          </w:p>
        </w:tc>
      </w:tr>
      <w:tr w:rsidR="00E85CB3" w14:paraId="37802085" w14:textId="77777777" w:rsidTr="0044414C">
        <w:tc>
          <w:tcPr>
            <w:tcW w:w="2836" w:type="dxa"/>
          </w:tcPr>
          <w:p w14:paraId="230D9829" w14:textId="16B7ACDF" w:rsidR="00E85CB3" w:rsidRPr="003405C2" w:rsidRDefault="00E85CB3" w:rsidP="007A2E3A">
            <w:pPr>
              <w:autoSpaceDE w:val="0"/>
              <w:autoSpaceDN w:val="0"/>
              <w:adjustRightInd w:val="0"/>
              <w:rPr>
                <w:rFonts w:ascii="Arial" w:hAnsi="Arial" w:cs="Arial"/>
                <w:color w:val="202124"/>
                <w:sz w:val="25"/>
                <w:szCs w:val="25"/>
                <w:shd w:val="clear" w:color="auto" w:fill="FFFFFF"/>
              </w:rPr>
            </w:pPr>
            <w:r w:rsidRPr="003405C2">
              <w:rPr>
                <w:rFonts w:ascii="Arial" w:hAnsi="Arial" w:cs="Arial"/>
                <w:color w:val="202124"/>
                <w:sz w:val="25"/>
                <w:szCs w:val="25"/>
                <w:shd w:val="clear" w:color="auto" w:fill="FFFFFF"/>
              </w:rPr>
              <w:t>Saturday, October 1</w:t>
            </w:r>
            <w:r w:rsidR="00B8654B">
              <w:rPr>
                <w:rFonts w:ascii="Arial" w:hAnsi="Arial" w:cs="Arial"/>
                <w:color w:val="202124"/>
                <w:sz w:val="25"/>
                <w:szCs w:val="25"/>
                <w:shd w:val="clear" w:color="auto" w:fill="FFFFFF"/>
              </w:rPr>
              <w:t>5</w:t>
            </w:r>
            <w:r w:rsidR="00B8654B" w:rsidRPr="00B8654B">
              <w:rPr>
                <w:rFonts w:ascii="Arial" w:hAnsi="Arial" w:cs="Arial"/>
                <w:color w:val="202124"/>
                <w:sz w:val="25"/>
                <w:szCs w:val="25"/>
                <w:shd w:val="clear" w:color="auto" w:fill="FFFFFF"/>
                <w:vertAlign w:val="superscript"/>
              </w:rPr>
              <w:t>th</w:t>
            </w:r>
            <w:r w:rsidR="00B8654B">
              <w:rPr>
                <w:rFonts w:ascii="Arial" w:hAnsi="Arial" w:cs="Arial"/>
                <w:color w:val="202124"/>
                <w:sz w:val="25"/>
                <w:szCs w:val="25"/>
                <w:shd w:val="clear" w:color="auto" w:fill="FFFFFF"/>
              </w:rPr>
              <w:t xml:space="preserve"> </w:t>
            </w:r>
          </w:p>
        </w:tc>
        <w:tc>
          <w:tcPr>
            <w:tcW w:w="2551" w:type="dxa"/>
          </w:tcPr>
          <w:p w14:paraId="5B9320C7" w14:textId="3DB2F393" w:rsidR="00E85CB3" w:rsidRPr="003405C2" w:rsidRDefault="003405C2" w:rsidP="007A2E3A">
            <w:pPr>
              <w:autoSpaceDE w:val="0"/>
              <w:autoSpaceDN w:val="0"/>
              <w:adjustRightInd w:val="0"/>
              <w:rPr>
                <w:rFonts w:ascii="Arial" w:hAnsi="Arial" w:cs="Arial"/>
                <w:color w:val="202124"/>
                <w:sz w:val="25"/>
                <w:szCs w:val="25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25"/>
                <w:szCs w:val="25"/>
                <w:shd w:val="clear" w:color="auto" w:fill="FFFFFF"/>
              </w:rPr>
              <w:t>7:30</w:t>
            </w:r>
            <w:r w:rsidR="00E85CB3" w:rsidRPr="003405C2">
              <w:rPr>
                <w:rFonts w:ascii="Arial" w:hAnsi="Arial" w:cs="Arial"/>
                <w:color w:val="202124"/>
                <w:sz w:val="25"/>
                <w:szCs w:val="25"/>
                <w:shd w:val="clear" w:color="auto" w:fill="FFFFFF"/>
              </w:rPr>
              <w:t xml:space="preserve"> am – </w:t>
            </w:r>
            <w:r>
              <w:rPr>
                <w:rFonts w:ascii="Arial" w:hAnsi="Arial" w:cs="Arial"/>
                <w:color w:val="202124"/>
                <w:sz w:val="25"/>
                <w:szCs w:val="25"/>
                <w:shd w:val="clear" w:color="auto" w:fill="FFFFFF"/>
              </w:rPr>
              <w:t>8:30</w:t>
            </w:r>
            <w:r w:rsidR="00E85CB3" w:rsidRPr="003405C2">
              <w:rPr>
                <w:rFonts w:ascii="Arial" w:hAnsi="Arial" w:cs="Arial"/>
                <w:color w:val="202124"/>
                <w:sz w:val="25"/>
                <w:szCs w:val="25"/>
                <w:shd w:val="clear" w:color="auto" w:fill="FFFFFF"/>
              </w:rPr>
              <w:t xml:space="preserve"> </w:t>
            </w:r>
            <w:r w:rsidR="001414B9">
              <w:rPr>
                <w:rFonts w:ascii="Arial" w:hAnsi="Arial" w:cs="Arial"/>
                <w:color w:val="202124"/>
                <w:sz w:val="25"/>
                <w:szCs w:val="25"/>
                <w:shd w:val="clear" w:color="auto" w:fill="FFFFFF"/>
              </w:rPr>
              <w:t>a</w:t>
            </w:r>
            <w:r w:rsidR="00E85CB3" w:rsidRPr="003405C2">
              <w:rPr>
                <w:rFonts w:ascii="Arial" w:hAnsi="Arial" w:cs="Arial"/>
                <w:color w:val="202124"/>
                <w:sz w:val="25"/>
                <w:szCs w:val="25"/>
                <w:shd w:val="clear" w:color="auto" w:fill="FFFFFF"/>
              </w:rPr>
              <w:t>m</w:t>
            </w:r>
          </w:p>
        </w:tc>
        <w:tc>
          <w:tcPr>
            <w:tcW w:w="5245" w:type="dxa"/>
          </w:tcPr>
          <w:p w14:paraId="365D61DD" w14:textId="2852D51A" w:rsidR="00E85CB3" w:rsidRPr="003405C2" w:rsidRDefault="003405C2" w:rsidP="007A2E3A">
            <w:pPr>
              <w:autoSpaceDE w:val="0"/>
              <w:autoSpaceDN w:val="0"/>
              <w:adjustRightInd w:val="0"/>
              <w:rPr>
                <w:rFonts w:ascii="Arial" w:hAnsi="Arial" w:cs="Arial"/>
                <w:color w:val="202124"/>
                <w:sz w:val="25"/>
                <w:szCs w:val="25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25"/>
                <w:szCs w:val="25"/>
                <w:shd w:val="clear" w:color="auto" w:fill="FFFFFF"/>
              </w:rPr>
              <w:t>Registration</w:t>
            </w:r>
          </w:p>
        </w:tc>
      </w:tr>
      <w:tr w:rsidR="003405C2" w14:paraId="7AFD5FAE" w14:textId="77777777" w:rsidTr="0044414C">
        <w:tc>
          <w:tcPr>
            <w:tcW w:w="2836" w:type="dxa"/>
          </w:tcPr>
          <w:p w14:paraId="743B303C" w14:textId="7CA77ACA" w:rsidR="003405C2" w:rsidRPr="003405C2" w:rsidRDefault="003405C2" w:rsidP="003405C2">
            <w:pPr>
              <w:autoSpaceDE w:val="0"/>
              <w:autoSpaceDN w:val="0"/>
              <w:adjustRightInd w:val="0"/>
              <w:rPr>
                <w:rFonts w:ascii="Arial" w:hAnsi="Arial" w:cs="Arial"/>
                <w:color w:val="202124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2551" w:type="dxa"/>
          </w:tcPr>
          <w:p w14:paraId="1DB67019" w14:textId="1B423E37" w:rsidR="003405C2" w:rsidRPr="003405C2" w:rsidRDefault="003405C2" w:rsidP="003405C2">
            <w:pPr>
              <w:autoSpaceDE w:val="0"/>
              <w:autoSpaceDN w:val="0"/>
              <w:adjustRightInd w:val="0"/>
              <w:rPr>
                <w:rFonts w:ascii="Arial" w:hAnsi="Arial" w:cs="Arial"/>
                <w:color w:val="202124"/>
                <w:sz w:val="25"/>
                <w:szCs w:val="25"/>
                <w:shd w:val="clear" w:color="auto" w:fill="FFFFFF"/>
              </w:rPr>
            </w:pPr>
            <w:r w:rsidRPr="003405C2">
              <w:rPr>
                <w:rFonts w:ascii="Arial" w:hAnsi="Arial" w:cs="Arial"/>
                <w:color w:val="202124"/>
                <w:sz w:val="25"/>
                <w:szCs w:val="25"/>
                <w:shd w:val="clear" w:color="auto" w:fill="FFFFFF"/>
              </w:rPr>
              <w:t>9:00 am – 5:00 pm</w:t>
            </w:r>
          </w:p>
        </w:tc>
        <w:tc>
          <w:tcPr>
            <w:tcW w:w="5245" w:type="dxa"/>
          </w:tcPr>
          <w:p w14:paraId="70ED247C" w14:textId="77777777" w:rsidR="003405C2" w:rsidRDefault="003405C2" w:rsidP="003405C2">
            <w:pPr>
              <w:autoSpaceDE w:val="0"/>
              <w:autoSpaceDN w:val="0"/>
              <w:adjustRightInd w:val="0"/>
              <w:rPr>
                <w:rFonts w:ascii="Arial" w:hAnsi="Arial" w:cs="Arial"/>
                <w:color w:val="202124"/>
                <w:sz w:val="25"/>
                <w:szCs w:val="25"/>
                <w:shd w:val="clear" w:color="auto" w:fill="FFFFFF"/>
              </w:rPr>
            </w:pPr>
            <w:r w:rsidRPr="003405C2">
              <w:rPr>
                <w:rFonts w:ascii="Arial" w:hAnsi="Arial" w:cs="Arial"/>
                <w:color w:val="202124"/>
                <w:sz w:val="25"/>
                <w:szCs w:val="25"/>
                <w:shd w:val="clear" w:color="auto" w:fill="FFFFFF"/>
              </w:rPr>
              <w:t>Panel Presentation Workshops</w:t>
            </w:r>
          </w:p>
          <w:p w14:paraId="7AF7441F" w14:textId="35C5662A" w:rsidR="00026E9F" w:rsidRPr="003405C2" w:rsidRDefault="00026E9F" w:rsidP="003405C2">
            <w:pPr>
              <w:autoSpaceDE w:val="0"/>
              <w:autoSpaceDN w:val="0"/>
              <w:adjustRightInd w:val="0"/>
              <w:rPr>
                <w:rFonts w:ascii="Arial" w:hAnsi="Arial" w:cs="Arial"/>
                <w:color w:val="202124"/>
                <w:sz w:val="25"/>
                <w:szCs w:val="25"/>
                <w:shd w:val="clear" w:color="auto" w:fill="FFFFFF"/>
              </w:rPr>
            </w:pPr>
          </w:p>
        </w:tc>
      </w:tr>
      <w:tr w:rsidR="003405C2" w14:paraId="73566ACF" w14:textId="77777777" w:rsidTr="0044414C">
        <w:tc>
          <w:tcPr>
            <w:tcW w:w="2836" w:type="dxa"/>
          </w:tcPr>
          <w:p w14:paraId="771F2444" w14:textId="418C9888" w:rsidR="003405C2" w:rsidRPr="003405C2" w:rsidRDefault="003405C2" w:rsidP="003405C2">
            <w:pPr>
              <w:autoSpaceDE w:val="0"/>
              <w:autoSpaceDN w:val="0"/>
              <w:adjustRightInd w:val="0"/>
              <w:rPr>
                <w:rFonts w:ascii="Arial" w:hAnsi="Arial" w:cs="Arial"/>
                <w:color w:val="202124"/>
                <w:sz w:val="25"/>
                <w:szCs w:val="25"/>
                <w:shd w:val="clear" w:color="auto" w:fill="FFFFFF"/>
              </w:rPr>
            </w:pPr>
            <w:r w:rsidRPr="003405C2">
              <w:rPr>
                <w:rFonts w:ascii="Arial" w:hAnsi="Arial" w:cs="Arial"/>
                <w:color w:val="202124"/>
                <w:sz w:val="25"/>
                <w:szCs w:val="25"/>
                <w:shd w:val="clear" w:color="auto" w:fill="FFFFFF"/>
              </w:rPr>
              <w:t xml:space="preserve">Sunday, October </w:t>
            </w:r>
            <w:r w:rsidR="00B8654B">
              <w:rPr>
                <w:rFonts w:ascii="Arial" w:hAnsi="Arial" w:cs="Arial"/>
                <w:color w:val="202124"/>
                <w:sz w:val="25"/>
                <w:szCs w:val="25"/>
                <w:shd w:val="clear" w:color="auto" w:fill="FFFFFF"/>
              </w:rPr>
              <w:t>16</w:t>
            </w:r>
            <w:r w:rsidR="00B8654B" w:rsidRPr="00B8654B">
              <w:rPr>
                <w:rFonts w:ascii="Arial" w:hAnsi="Arial" w:cs="Arial"/>
                <w:color w:val="202124"/>
                <w:sz w:val="25"/>
                <w:szCs w:val="25"/>
                <w:shd w:val="clear" w:color="auto" w:fill="FFFFFF"/>
                <w:vertAlign w:val="superscript"/>
              </w:rPr>
              <w:t>th</w:t>
            </w:r>
            <w:r w:rsidR="00B8654B">
              <w:rPr>
                <w:rFonts w:ascii="Arial" w:hAnsi="Arial" w:cs="Arial"/>
                <w:color w:val="202124"/>
                <w:sz w:val="25"/>
                <w:szCs w:val="25"/>
                <w:shd w:val="clear" w:color="auto" w:fill="FFFFFF"/>
              </w:rPr>
              <w:t xml:space="preserve"> </w:t>
            </w:r>
          </w:p>
        </w:tc>
        <w:tc>
          <w:tcPr>
            <w:tcW w:w="2551" w:type="dxa"/>
          </w:tcPr>
          <w:p w14:paraId="00BF4A74" w14:textId="777C5AB9" w:rsidR="003405C2" w:rsidRDefault="003405C2" w:rsidP="003405C2">
            <w:pPr>
              <w:autoSpaceDE w:val="0"/>
              <w:autoSpaceDN w:val="0"/>
              <w:adjustRightInd w:val="0"/>
              <w:rPr>
                <w:rFonts w:ascii="Arial" w:hAnsi="Arial" w:cs="Arial"/>
                <w:color w:val="202124"/>
                <w:sz w:val="25"/>
                <w:szCs w:val="25"/>
                <w:shd w:val="clear" w:color="auto" w:fill="FFFFFF"/>
              </w:rPr>
            </w:pPr>
            <w:r w:rsidRPr="003405C2">
              <w:rPr>
                <w:rFonts w:ascii="Arial" w:hAnsi="Arial" w:cs="Arial"/>
                <w:color w:val="202124"/>
                <w:sz w:val="25"/>
                <w:szCs w:val="25"/>
                <w:shd w:val="clear" w:color="auto" w:fill="FFFFFF"/>
              </w:rPr>
              <w:t xml:space="preserve">9:00 am – </w:t>
            </w:r>
            <w:r w:rsidR="00026E9F">
              <w:rPr>
                <w:rFonts w:ascii="Arial" w:hAnsi="Arial" w:cs="Arial"/>
                <w:color w:val="202124"/>
                <w:sz w:val="25"/>
                <w:szCs w:val="25"/>
                <w:shd w:val="clear" w:color="auto" w:fill="FFFFFF"/>
              </w:rPr>
              <w:t>12:00</w:t>
            </w:r>
            <w:r w:rsidRPr="003405C2">
              <w:rPr>
                <w:rFonts w:ascii="Arial" w:hAnsi="Arial" w:cs="Arial"/>
                <w:color w:val="202124"/>
                <w:sz w:val="25"/>
                <w:szCs w:val="25"/>
                <w:shd w:val="clear" w:color="auto" w:fill="FFFFFF"/>
              </w:rPr>
              <w:t xml:space="preserve"> pm</w:t>
            </w:r>
          </w:p>
        </w:tc>
        <w:tc>
          <w:tcPr>
            <w:tcW w:w="5245" w:type="dxa"/>
          </w:tcPr>
          <w:p w14:paraId="45980075" w14:textId="4F252334" w:rsidR="003405C2" w:rsidRDefault="003405C2" w:rsidP="003405C2">
            <w:pPr>
              <w:autoSpaceDE w:val="0"/>
              <w:autoSpaceDN w:val="0"/>
              <w:adjustRightInd w:val="0"/>
              <w:rPr>
                <w:rFonts w:ascii="Arial" w:hAnsi="Arial" w:cs="Arial"/>
                <w:color w:val="202124"/>
                <w:sz w:val="25"/>
                <w:szCs w:val="25"/>
                <w:shd w:val="clear" w:color="auto" w:fill="FFFFFF"/>
              </w:rPr>
            </w:pPr>
            <w:r w:rsidRPr="003405C2">
              <w:rPr>
                <w:rFonts w:ascii="Arial" w:hAnsi="Arial" w:cs="Arial"/>
                <w:color w:val="202124"/>
                <w:sz w:val="25"/>
                <w:szCs w:val="25"/>
                <w:shd w:val="clear" w:color="auto" w:fill="FFFFFF"/>
              </w:rPr>
              <w:t>Regional Caucuses</w:t>
            </w:r>
          </w:p>
        </w:tc>
      </w:tr>
      <w:tr w:rsidR="003405C2" w14:paraId="744A32F8" w14:textId="77777777" w:rsidTr="00120311">
        <w:tc>
          <w:tcPr>
            <w:tcW w:w="2836" w:type="dxa"/>
          </w:tcPr>
          <w:p w14:paraId="2807006A" w14:textId="77777777" w:rsidR="003405C2" w:rsidRPr="003405C2" w:rsidRDefault="003405C2" w:rsidP="003405C2">
            <w:pPr>
              <w:autoSpaceDE w:val="0"/>
              <w:autoSpaceDN w:val="0"/>
              <w:adjustRightInd w:val="0"/>
              <w:rPr>
                <w:rFonts w:ascii="Arial" w:hAnsi="Arial" w:cs="Arial"/>
                <w:color w:val="202124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2551" w:type="dxa"/>
          </w:tcPr>
          <w:p w14:paraId="2FA7A01A" w14:textId="523B6D7B" w:rsidR="003405C2" w:rsidRDefault="003405C2" w:rsidP="003405C2">
            <w:pPr>
              <w:autoSpaceDE w:val="0"/>
              <w:autoSpaceDN w:val="0"/>
              <w:adjustRightInd w:val="0"/>
              <w:rPr>
                <w:rFonts w:ascii="Arial" w:hAnsi="Arial" w:cs="Arial"/>
                <w:color w:val="202124"/>
                <w:sz w:val="25"/>
                <w:szCs w:val="25"/>
                <w:shd w:val="clear" w:color="auto" w:fill="FFFFFF"/>
              </w:rPr>
            </w:pPr>
            <w:r w:rsidRPr="003405C2">
              <w:rPr>
                <w:rFonts w:ascii="Arial" w:hAnsi="Arial" w:cs="Arial"/>
                <w:color w:val="202124"/>
                <w:sz w:val="25"/>
                <w:szCs w:val="25"/>
                <w:shd w:val="clear" w:color="auto" w:fill="FFFFFF"/>
              </w:rPr>
              <w:t>1:</w:t>
            </w:r>
            <w:r w:rsidR="00026E9F">
              <w:rPr>
                <w:rFonts w:ascii="Arial" w:hAnsi="Arial" w:cs="Arial"/>
                <w:color w:val="202124"/>
                <w:sz w:val="25"/>
                <w:szCs w:val="25"/>
                <w:shd w:val="clear" w:color="auto" w:fill="FFFFFF"/>
              </w:rPr>
              <w:t>00</w:t>
            </w:r>
            <w:r w:rsidRPr="003405C2">
              <w:rPr>
                <w:rFonts w:ascii="Arial" w:hAnsi="Arial" w:cs="Arial"/>
                <w:color w:val="202124"/>
                <w:sz w:val="25"/>
                <w:szCs w:val="25"/>
                <w:shd w:val="clear" w:color="auto" w:fill="FFFFFF"/>
              </w:rPr>
              <w:t xml:space="preserve"> pm – </w:t>
            </w:r>
            <w:r w:rsidR="00DB0E1F">
              <w:rPr>
                <w:rFonts w:ascii="Arial" w:hAnsi="Arial" w:cs="Arial"/>
                <w:color w:val="202124"/>
                <w:sz w:val="25"/>
                <w:szCs w:val="25"/>
                <w:shd w:val="clear" w:color="auto" w:fill="FFFFFF"/>
              </w:rPr>
              <w:t>2</w:t>
            </w:r>
            <w:r w:rsidRPr="003405C2">
              <w:rPr>
                <w:rFonts w:ascii="Arial" w:hAnsi="Arial" w:cs="Arial"/>
                <w:color w:val="202124"/>
                <w:sz w:val="25"/>
                <w:szCs w:val="25"/>
                <w:shd w:val="clear" w:color="auto" w:fill="FFFFFF"/>
              </w:rPr>
              <w:t>:00 pm</w:t>
            </w:r>
          </w:p>
        </w:tc>
        <w:tc>
          <w:tcPr>
            <w:tcW w:w="5245" w:type="dxa"/>
          </w:tcPr>
          <w:p w14:paraId="4CB5C4C2" w14:textId="2EF71B7C" w:rsidR="003405C2" w:rsidRDefault="003405C2" w:rsidP="003405C2">
            <w:pPr>
              <w:autoSpaceDE w:val="0"/>
              <w:autoSpaceDN w:val="0"/>
              <w:adjustRightInd w:val="0"/>
              <w:rPr>
                <w:rFonts w:ascii="Arial" w:hAnsi="Arial" w:cs="Arial"/>
                <w:color w:val="202124"/>
                <w:sz w:val="25"/>
                <w:szCs w:val="25"/>
                <w:shd w:val="clear" w:color="auto" w:fill="FFFFFF"/>
              </w:rPr>
            </w:pPr>
            <w:r w:rsidRPr="003405C2">
              <w:rPr>
                <w:rFonts w:ascii="Arial" w:hAnsi="Arial" w:cs="Arial"/>
                <w:color w:val="202124"/>
                <w:sz w:val="25"/>
                <w:szCs w:val="25"/>
                <w:shd w:val="clear" w:color="auto" w:fill="FFFFFF"/>
              </w:rPr>
              <w:t>Plenary Session and Closing</w:t>
            </w:r>
          </w:p>
        </w:tc>
      </w:tr>
      <w:tr w:rsidR="003405C2" w14:paraId="302347E3" w14:textId="77777777" w:rsidTr="00120311">
        <w:tc>
          <w:tcPr>
            <w:tcW w:w="2836" w:type="dxa"/>
          </w:tcPr>
          <w:p w14:paraId="0F312C9A" w14:textId="77777777" w:rsidR="003405C2" w:rsidRPr="003405C2" w:rsidRDefault="003405C2" w:rsidP="003405C2">
            <w:pPr>
              <w:autoSpaceDE w:val="0"/>
              <w:autoSpaceDN w:val="0"/>
              <w:adjustRightInd w:val="0"/>
              <w:rPr>
                <w:rFonts w:ascii="Arial" w:hAnsi="Arial" w:cs="Arial"/>
                <w:color w:val="202124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2551" w:type="dxa"/>
          </w:tcPr>
          <w:p w14:paraId="6C88BFE6" w14:textId="237B051E" w:rsidR="003405C2" w:rsidRDefault="003405C2" w:rsidP="003405C2">
            <w:pPr>
              <w:autoSpaceDE w:val="0"/>
              <w:autoSpaceDN w:val="0"/>
              <w:adjustRightInd w:val="0"/>
              <w:rPr>
                <w:rFonts w:ascii="Arial" w:hAnsi="Arial" w:cs="Arial"/>
                <w:color w:val="202124"/>
                <w:sz w:val="25"/>
                <w:szCs w:val="25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25"/>
                <w:szCs w:val="25"/>
                <w:shd w:val="clear" w:color="auto" w:fill="FFFFFF"/>
              </w:rPr>
              <w:t xml:space="preserve">After </w:t>
            </w:r>
            <w:r w:rsidR="00DB0E1F">
              <w:rPr>
                <w:rFonts w:ascii="Arial" w:hAnsi="Arial" w:cs="Arial"/>
                <w:color w:val="202124"/>
                <w:sz w:val="25"/>
                <w:szCs w:val="25"/>
                <w:shd w:val="clear" w:color="auto" w:fill="FFFFFF"/>
              </w:rPr>
              <w:t>2</w:t>
            </w:r>
            <w:r>
              <w:rPr>
                <w:rFonts w:ascii="Arial" w:hAnsi="Arial" w:cs="Arial"/>
                <w:color w:val="202124"/>
                <w:sz w:val="25"/>
                <w:szCs w:val="25"/>
                <w:shd w:val="clear" w:color="auto" w:fill="FFFFFF"/>
              </w:rPr>
              <w:t>:00 pm</w:t>
            </w:r>
          </w:p>
        </w:tc>
        <w:tc>
          <w:tcPr>
            <w:tcW w:w="5245" w:type="dxa"/>
          </w:tcPr>
          <w:p w14:paraId="5536BDFC" w14:textId="12710FB2" w:rsidR="003405C2" w:rsidRDefault="003405C2" w:rsidP="003405C2">
            <w:pPr>
              <w:autoSpaceDE w:val="0"/>
              <w:autoSpaceDN w:val="0"/>
              <w:adjustRightInd w:val="0"/>
              <w:rPr>
                <w:rFonts w:ascii="Arial" w:hAnsi="Arial" w:cs="Arial"/>
                <w:color w:val="202124"/>
                <w:sz w:val="25"/>
                <w:szCs w:val="25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25"/>
                <w:szCs w:val="25"/>
                <w:shd w:val="clear" w:color="auto" w:fill="FFFFFF"/>
              </w:rPr>
              <w:t>Participants Travel Home</w:t>
            </w:r>
          </w:p>
        </w:tc>
      </w:tr>
    </w:tbl>
    <w:p w14:paraId="2F812924" w14:textId="09140C3E" w:rsidR="00E85CB3" w:rsidRDefault="00E85CB3" w:rsidP="007A2E3A">
      <w:pP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b/>
          <w:bCs/>
          <w:color w:val="202124"/>
          <w:sz w:val="25"/>
          <w:szCs w:val="25"/>
          <w:shd w:val="clear" w:color="auto" w:fill="FFFFFF"/>
        </w:rPr>
      </w:pPr>
    </w:p>
    <w:p w14:paraId="37754A2B" w14:textId="77777777" w:rsidR="00120311" w:rsidRDefault="00120311" w:rsidP="00F709E4">
      <w:pPr>
        <w:spacing w:after="0"/>
        <w:ind w:left="-284" w:right="-279"/>
        <w:rPr>
          <w:rFonts w:ascii="Berlin Sans FB Demi" w:hAnsi="Berlin Sans FB Demi" w:cs="Arial"/>
          <w:b/>
          <w:bCs/>
          <w:sz w:val="30"/>
          <w:szCs w:val="30"/>
        </w:rPr>
      </w:pPr>
    </w:p>
    <w:p w14:paraId="7628023A" w14:textId="48DF3EB4" w:rsidR="00F709E4" w:rsidRPr="00645262" w:rsidRDefault="00F709E4" w:rsidP="00F709E4">
      <w:pPr>
        <w:spacing w:after="0"/>
        <w:ind w:left="-284" w:right="-279"/>
        <w:rPr>
          <w:rFonts w:ascii="Berlin Sans FB Demi" w:hAnsi="Berlin Sans FB Demi" w:cs="Arial"/>
          <w:b/>
          <w:bCs/>
          <w:sz w:val="30"/>
          <w:szCs w:val="30"/>
        </w:rPr>
      </w:pPr>
      <w:r w:rsidRPr="00645262">
        <w:rPr>
          <w:rFonts w:ascii="Berlin Sans FB Demi" w:hAnsi="Berlin Sans FB Demi" w:cs="Arial"/>
          <w:b/>
          <w:bCs/>
          <w:sz w:val="30"/>
          <w:szCs w:val="30"/>
        </w:rPr>
        <w:t>Selection of Participants</w:t>
      </w:r>
    </w:p>
    <w:p w14:paraId="106380F7" w14:textId="7BFB1945" w:rsidR="00F709E4" w:rsidRPr="00E85CB3" w:rsidRDefault="00F709E4" w:rsidP="00F709E4">
      <w:pP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sz w:val="25"/>
          <w:szCs w:val="25"/>
        </w:rPr>
      </w:pPr>
      <w:r w:rsidRPr="00E85CB3">
        <w:rPr>
          <w:rFonts w:ascii="Arial" w:hAnsi="Arial" w:cs="Arial"/>
          <w:sz w:val="25"/>
          <w:szCs w:val="25"/>
        </w:rPr>
        <w:t xml:space="preserve">Participants will be selected to ensure diversity and representation from across the region, however, priority will be given to members from Joint Health and Safety Committees and/or Health and Safety Representatives.  </w:t>
      </w:r>
    </w:p>
    <w:p w14:paraId="5BED5001" w14:textId="77777777" w:rsidR="0044414C" w:rsidRDefault="0044414C" w:rsidP="00E938F1">
      <w:pPr>
        <w:autoSpaceDE w:val="0"/>
        <w:autoSpaceDN w:val="0"/>
        <w:adjustRightInd w:val="0"/>
        <w:spacing w:after="0"/>
        <w:ind w:left="-284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C4339A7" w14:textId="7673B482" w:rsidR="00E938F1" w:rsidRPr="00645262" w:rsidRDefault="0047073D" w:rsidP="00E938F1">
      <w:pPr>
        <w:autoSpaceDE w:val="0"/>
        <w:autoSpaceDN w:val="0"/>
        <w:adjustRightInd w:val="0"/>
        <w:spacing w:after="0"/>
        <w:ind w:left="-284"/>
        <w:rPr>
          <w:rFonts w:ascii="Berlin Sans FB Demi" w:hAnsi="Berlin Sans FB Demi" w:cs="Arial"/>
          <w:b/>
          <w:bCs/>
          <w:color w:val="000000"/>
          <w:sz w:val="30"/>
          <w:szCs w:val="30"/>
        </w:rPr>
      </w:pPr>
      <w:r w:rsidRPr="00645262">
        <w:rPr>
          <w:rFonts w:ascii="Berlin Sans FB Demi" w:hAnsi="Berlin Sans FB Demi" w:cs="Arial"/>
          <w:b/>
          <w:bCs/>
          <w:color w:val="000000"/>
          <w:sz w:val="30"/>
          <w:szCs w:val="30"/>
        </w:rPr>
        <w:t>Registration</w:t>
      </w:r>
    </w:p>
    <w:p w14:paraId="79FBBC8E" w14:textId="55D90CB1" w:rsidR="0047073D" w:rsidRDefault="00F709E4" w:rsidP="0047073D">
      <w:pPr>
        <w:autoSpaceDE w:val="0"/>
        <w:autoSpaceDN w:val="0"/>
        <w:adjustRightInd w:val="0"/>
        <w:spacing w:after="0"/>
        <w:ind w:left="-284"/>
        <w:rPr>
          <w:rFonts w:ascii="Arial" w:hAnsi="Arial" w:cs="Arial"/>
          <w:color w:val="000000"/>
          <w:sz w:val="25"/>
          <w:szCs w:val="25"/>
        </w:rPr>
      </w:pPr>
      <w:r w:rsidRPr="00E85CB3">
        <w:rPr>
          <w:rFonts w:ascii="Arial" w:hAnsi="Arial" w:cs="Arial"/>
          <w:color w:val="000000"/>
          <w:sz w:val="25"/>
          <w:szCs w:val="25"/>
        </w:rPr>
        <w:t xml:space="preserve">Please complete the on-line registration form </w:t>
      </w:r>
      <w:r w:rsidR="0047073D">
        <w:rPr>
          <w:rFonts w:ascii="Arial" w:hAnsi="Arial" w:cs="Arial"/>
          <w:color w:val="000000"/>
          <w:sz w:val="25"/>
          <w:szCs w:val="25"/>
        </w:rPr>
        <w:t>via the link or QR code below:</w:t>
      </w:r>
    </w:p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88"/>
      </w:tblGrid>
      <w:tr w:rsidR="0047073D" w14:paraId="410FFCB3" w14:textId="77777777" w:rsidTr="00B8654B">
        <w:tc>
          <w:tcPr>
            <w:tcW w:w="4962" w:type="dxa"/>
          </w:tcPr>
          <w:p w14:paraId="324CB0F9" w14:textId="77777777" w:rsidR="0047073D" w:rsidRDefault="0047073D" w:rsidP="0047073D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69B8"/>
                <w:sz w:val="25"/>
                <w:szCs w:val="25"/>
              </w:rPr>
            </w:pPr>
          </w:p>
          <w:p w14:paraId="56ABB5B5" w14:textId="7A002F92" w:rsidR="0047073D" w:rsidRDefault="0047073D" w:rsidP="0047073D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69B8"/>
                <w:sz w:val="25"/>
                <w:szCs w:val="25"/>
              </w:rPr>
            </w:pPr>
          </w:p>
          <w:p w14:paraId="742DE9E6" w14:textId="2073121F" w:rsidR="0047073D" w:rsidRDefault="0047073D" w:rsidP="0047073D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0069B8"/>
                <w:sz w:val="25"/>
                <w:szCs w:val="25"/>
              </w:rPr>
            </w:pPr>
          </w:p>
          <w:p w14:paraId="187DBBD8" w14:textId="1E8247D8" w:rsidR="0047073D" w:rsidRPr="00DB0E1F" w:rsidRDefault="00DE5416" w:rsidP="0047073D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b/>
                <w:bCs/>
                <w:color w:val="4472C4" w:themeColor="accent1"/>
                <w:sz w:val="25"/>
                <w:szCs w:val="25"/>
              </w:rPr>
            </w:pPr>
            <w:hyperlink r:id="rId8" w:history="1">
              <w:r w:rsidR="0047073D" w:rsidRPr="00DB0E1F">
                <w:rPr>
                  <w:rStyle w:val="Hyperlink"/>
                  <w:rFonts w:ascii="Arial" w:hAnsi="Arial" w:cs="Arial"/>
                  <w:b/>
                  <w:bCs/>
                  <w:color w:val="4472C4" w:themeColor="accent1"/>
                  <w:sz w:val="25"/>
                  <w:szCs w:val="25"/>
                </w:rPr>
                <w:t>https://forms.office.com/r/iee9A3eaXG</w:t>
              </w:r>
            </w:hyperlink>
          </w:p>
          <w:p w14:paraId="16FA59E6" w14:textId="77777777" w:rsidR="0047073D" w:rsidRDefault="0047073D" w:rsidP="004707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69B8"/>
                <w:sz w:val="25"/>
                <w:szCs w:val="25"/>
              </w:rPr>
            </w:pPr>
          </w:p>
          <w:p w14:paraId="6E0410B9" w14:textId="477F3706" w:rsidR="0047073D" w:rsidRDefault="0047073D" w:rsidP="004707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69B8"/>
                <w:sz w:val="25"/>
                <w:szCs w:val="25"/>
              </w:rPr>
            </w:pPr>
          </w:p>
          <w:p w14:paraId="766EB5FF" w14:textId="77777777" w:rsidR="00D624AA" w:rsidRDefault="00D624AA" w:rsidP="004707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69B8"/>
                <w:sz w:val="25"/>
                <w:szCs w:val="25"/>
              </w:rPr>
            </w:pPr>
          </w:p>
          <w:p w14:paraId="36C6C2AF" w14:textId="059631E0" w:rsidR="0047073D" w:rsidRDefault="0047073D" w:rsidP="004707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69B8"/>
                <w:sz w:val="25"/>
                <w:szCs w:val="25"/>
              </w:rPr>
            </w:pPr>
          </w:p>
        </w:tc>
        <w:tc>
          <w:tcPr>
            <w:tcW w:w="4388" w:type="dxa"/>
          </w:tcPr>
          <w:p w14:paraId="54A71C43" w14:textId="429A149B" w:rsidR="0047073D" w:rsidRDefault="0047073D" w:rsidP="0047073D">
            <w:pPr>
              <w:autoSpaceDE w:val="0"/>
              <w:autoSpaceDN w:val="0"/>
              <w:adjustRightInd w:val="0"/>
              <w:jc w:val="center"/>
            </w:pPr>
          </w:p>
          <w:p w14:paraId="2C154830" w14:textId="77777777" w:rsidR="00D624AA" w:rsidRDefault="00D624AA" w:rsidP="0047073D">
            <w:pPr>
              <w:autoSpaceDE w:val="0"/>
              <w:autoSpaceDN w:val="0"/>
              <w:adjustRightInd w:val="0"/>
              <w:jc w:val="center"/>
            </w:pPr>
          </w:p>
          <w:p w14:paraId="0227846D" w14:textId="2F1E907F" w:rsidR="0047073D" w:rsidRDefault="00D624AA" w:rsidP="004707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9B8"/>
                <w:sz w:val="25"/>
                <w:szCs w:val="25"/>
              </w:rPr>
            </w:pPr>
            <w:r>
              <w:object w:dxaOrig="4800" w:dyaOrig="4800" w14:anchorId="356475FE">
                <v:shape id="_x0000_i1028" type="#_x0000_t75" style="width:70.8pt;height:70.8pt" o:ole="">
                  <v:imagedata r:id="rId9" o:title=""/>
                </v:shape>
                <o:OLEObject Type="Embed" ProgID="PBrush" ShapeID="_x0000_i1028" DrawAspect="Content" ObjectID="_1718010526" r:id="rId10"/>
              </w:object>
            </w:r>
          </w:p>
        </w:tc>
      </w:tr>
    </w:tbl>
    <w:p w14:paraId="6745D304" w14:textId="4FDB6EAA" w:rsidR="0047073D" w:rsidRDefault="0047073D" w:rsidP="0047073D">
      <w:pPr>
        <w:autoSpaceDE w:val="0"/>
        <w:autoSpaceDN w:val="0"/>
        <w:adjustRightInd w:val="0"/>
        <w:spacing w:after="0"/>
        <w:ind w:left="-284"/>
        <w:rPr>
          <w:rFonts w:ascii="Arial" w:hAnsi="Arial" w:cs="Arial"/>
          <w:color w:val="0069B8"/>
          <w:sz w:val="25"/>
          <w:szCs w:val="25"/>
        </w:rPr>
      </w:pPr>
    </w:p>
    <w:p w14:paraId="7E42C514" w14:textId="77777777" w:rsidR="0030492E" w:rsidRDefault="0030492E" w:rsidP="00343C77">
      <w:pPr>
        <w:spacing w:after="0"/>
        <w:ind w:left="-284" w:right="-279"/>
        <w:rPr>
          <w:rFonts w:ascii="Berlin Sans FB Demi" w:hAnsi="Berlin Sans FB Demi" w:cs="Arial"/>
          <w:b/>
          <w:bCs/>
          <w:sz w:val="30"/>
          <w:szCs w:val="30"/>
        </w:rPr>
      </w:pPr>
    </w:p>
    <w:p w14:paraId="271C4AB9" w14:textId="47BB79F7" w:rsidR="00343C77" w:rsidRPr="007F12A2" w:rsidRDefault="00F709E4" w:rsidP="00343C77">
      <w:pPr>
        <w:spacing w:after="0"/>
        <w:ind w:left="-284" w:right="-279"/>
        <w:rPr>
          <w:rFonts w:ascii="Berlin Sans FB Demi" w:hAnsi="Berlin Sans FB Demi" w:cs="Arial"/>
          <w:b/>
          <w:bCs/>
          <w:sz w:val="30"/>
          <w:szCs w:val="30"/>
        </w:rPr>
      </w:pPr>
      <w:r w:rsidRPr="007F12A2">
        <w:rPr>
          <w:rFonts w:ascii="Berlin Sans FB Demi" w:hAnsi="Berlin Sans FB Demi" w:cs="Arial"/>
          <w:b/>
          <w:bCs/>
          <w:sz w:val="30"/>
          <w:szCs w:val="30"/>
        </w:rPr>
        <w:t>Questions About Registering</w:t>
      </w:r>
      <w:r w:rsidR="000F3717" w:rsidRPr="007F12A2">
        <w:rPr>
          <w:rFonts w:ascii="Berlin Sans FB Demi" w:hAnsi="Berlin Sans FB Demi" w:cs="Arial"/>
          <w:b/>
          <w:bCs/>
          <w:sz w:val="30"/>
          <w:szCs w:val="30"/>
        </w:rPr>
        <w:t>?</w:t>
      </w:r>
    </w:p>
    <w:p w14:paraId="73DE1CA7" w14:textId="4DEA7EC4" w:rsidR="00343C77" w:rsidRDefault="00343C77" w:rsidP="001714FD">
      <w:pPr>
        <w:spacing w:after="0"/>
        <w:ind w:left="-284" w:right="-279"/>
        <w:rPr>
          <w:rFonts w:ascii="Arial" w:hAnsi="Arial" w:cs="Arial"/>
          <w:sz w:val="25"/>
          <w:szCs w:val="25"/>
        </w:rPr>
      </w:pPr>
      <w:r w:rsidRPr="00E85CB3">
        <w:rPr>
          <w:rFonts w:ascii="Arial" w:hAnsi="Arial" w:cs="Arial"/>
          <w:sz w:val="25"/>
          <w:szCs w:val="25"/>
        </w:rPr>
        <w:t xml:space="preserve">Please </w:t>
      </w:r>
      <w:r w:rsidR="00B153D1" w:rsidRPr="00E85CB3">
        <w:rPr>
          <w:rFonts w:ascii="Arial" w:hAnsi="Arial" w:cs="Arial"/>
          <w:sz w:val="25"/>
          <w:szCs w:val="25"/>
        </w:rPr>
        <w:t>contact</w:t>
      </w:r>
      <w:r w:rsidRPr="00E85CB3">
        <w:rPr>
          <w:rFonts w:ascii="Arial" w:hAnsi="Arial" w:cs="Arial"/>
          <w:sz w:val="25"/>
          <w:szCs w:val="25"/>
        </w:rPr>
        <w:t xml:space="preserve"> Kellie Loshak</w:t>
      </w:r>
      <w:r w:rsidR="00B153D1" w:rsidRPr="00E85CB3">
        <w:rPr>
          <w:rFonts w:ascii="Arial" w:hAnsi="Arial" w:cs="Arial"/>
          <w:sz w:val="25"/>
          <w:szCs w:val="25"/>
        </w:rPr>
        <w:t xml:space="preserve"> at the</w:t>
      </w:r>
      <w:r w:rsidRPr="00E85CB3">
        <w:rPr>
          <w:rFonts w:ascii="Arial" w:hAnsi="Arial" w:cs="Arial"/>
          <w:sz w:val="25"/>
          <w:szCs w:val="25"/>
        </w:rPr>
        <w:t xml:space="preserve"> PSAC Kingston Regional Office</w:t>
      </w:r>
      <w:r w:rsidR="00B153D1" w:rsidRPr="00E85CB3">
        <w:rPr>
          <w:rFonts w:ascii="Arial" w:hAnsi="Arial" w:cs="Arial"/>
          <w:sz w:val="25"/>
          <w:szCs w:val="25"/>
        </w:rPr>
        <w:t>:</w:t>
      </w:r>
    </w:p>
    <w:p w14:paraId="5AF1E4D8" w14:textId="2597BA9F" w:rsidR="000F3717" w:rsidRDefault="001714FD" w:rsidP="001714FD">
      <w:pPr>
        <w:spacing w:after="0"/>
        <w:ind w:left="-284" w:right="-279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E:  </w:t>
      </w:r>
      <w:hyperlink r:id="rId11" w:history="1">
        <w:r w:rsidRPr="003D624E">
          <w:rPr>
            <w:rStyle w:val="Hyperlink"/>
            <w:rFonts w:ascii="Arial" w:hAnsi="Arial" w:cs="Arial"/>
            <w:sz w:val="25"/>
            <w:szCs w:val="25"/>
          </w:rPr>
          <w:t>loshakk@psac-afpc.com</w:t>
        </w:r>
      </w:hyperlink>
      <w:r>
        <w:rPr>
          <w:rFonts w:ascii="Arial" w:hAnsi="Arial" w:cs="Arial"/>
          <w:sz w:val="25"/>
          <w:szCs w:val="25"/>
        </w:rPr>
        <w:t xml:space="preserve"> </w:t>
      </w:r>
      <w:r w:rsidR="00120311">
        <w:rPr>
          <w:rFonts w:ascii="Arial" w:hAnsi="Arial" w:cs="Arial"/>
          <w:sz w:val="25"/>
          <w:szCs w:val="25"/>
        </w:rPr>
        <w:t xml:space="preserve"> / </w:t>
      </w:r>
      <w:r>
        <w:rPr>
          <w:rFonts w:ascii="Arial" w:hAnsi="Arial" w:cs="Arial"/>
          <w:sz w:val="25"/>
          <w:szCs w:val="25"/>
        </w:rPr>
        <w:t>T:  613-542-7322</w:t>
      </w:r>
    </w:p>
    <w:p w14:paraId="5423A4BC" w14:textId="77777777" w:rsidR="00120311" w:rsidRDefault="00120311" w:rsidP="00B62657">
      <w:pPr>
        <w:spacing w:after="0"/>
        <w:ind w:left="-284" w:right="-279"/>
        <w:rPr>
          <w:rFonts w:ascii="Berlin Sans FB Demi" w:hAnsi="Berlin Sans FB Demi" w:cs="Arial"/>
          <w:b/>
          <w:bCs/>
          <w:sz w:val="30"/>
          <w:szCs w:val="30"/>
        </w:rPr>
      </w:pPr>
    </w:p>
    <w:p w14:paraId="51215EB8" w14:textId="77777777" w:rsidR="0030492E" w:rsidRDefault="0030492E">
      <w:pPr>
        <w:rPr>
          <w:rFonts w:ascii="Berlin Sans FB Demi" w:hAnsi="Berlin Sans FB Demi" w:cs="Arial"/>
          <w:b/>
          <w:bCs/>
          <w:sz w:val="30"/>
          <w:szCs w:val="30"/>
        </w:rPr>
      </w:pPr>
      <w:r>
        <w:rPr>
          <w:rFonts w:ascii="Berlin Sans FB Demi" w:hAnsi="Berlin Sans FB Demi" w:cs="Arial"/>
          <w:b/>
          <w:bCs/>
          <w:sz w:val="30"/>
          <w:szCs w:val="30"/>
        </w:rPr>
        <w:br w:type="page"/>
      </w:r>
    </w:p>
    <w:p w14:paraId="5500D7BF" w14:textId="1B9C2AC4" w:rsidR="00EB3C1E" w:rsidRPr="007F12A2" w:rsidRDefault="00EB3C1E" w:rsidP="00B62657">
      <w:pPr>
        <w:spacing w:after="0"/>
        <w:ind w:left="-284" w:right="-279"/>
        <w:rPr>
          <w:rFonts w:ascii="Berlin Sans FB Demi" w:hAnsi="Berlin Sans FB Demi" w:cs="Arial"/>
          <w:sz w:val="30"/>
          <w:szCs w:val="30"/>
        </w:rPr>
      </w:pPr>
      <w:r w:rsidRPr="007F12A2">
        <w:rPr>
          <w:rFonts w:ascii="Berlin Sans FB Demi" w:hAnsi="Berlin Sans FB Demi" w:cs="Arial"/>
          <w:b/>
          <w:bCs/>
          <w:sz w:val="30"/>
          <w:szCs w:val="30"/>
        </w:rPr>
        <w:lastRenderedPageBreak/>
        <w:t xml:space="preserve">COVID-19 </w:t>
      </w:r>
    </w:p>
    <w:p w14:paraId="2AD67466" w14:textId="1BEF5FEB" w:rsidR="00EB3C1E" w:rsidRDefault="004D0C4B" w:rsidP="00B62657">
      <w:pPr>
        <w:spacing w:after="0"/>
        <w:ind w:left="-284" w:right="-279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We will follow all regional public health guidelines at the time of the conference.</w:t>
      </w:r>
      <w:r w:rsidR="0030492E">
        <w:rPr>
          <w:rFonts w:ascii="Arial" w:hAnsi="Arial" w:cs="Arial"/>
          <w:sz w:val="25"/>
          <w:szCs w:val="25"/>
        </w:rPr>
        <w:t xml:space="preserve">  </w:t>
      </w:r>
      <w:r>
        <w:rPr>
          <w:rFonts w:ascii="Arial" w:hAnsi="Arial" w:cs="Arial"/>
          <w:sz w:val="25"/>
          <w:szCs w:val="25"/>
        </w:rPr>
        <w:t>Participants</w:t>
      </w:r>
      <w:r w:rsidR="00EB3C1E">
        <w:rPr>
          <w:rFonts w:ascii="Arial" w:hAnsi="Arial" w:cs="Arial"/>
          <w:sz w:val="25"/>
          <w:szCs w:val="25"/>
        </w:rPr>
        <w:t xml:space="preserve"> will be socially distanced during all sessions</w:t>
      </w:r>
      <w:r>
        <w:rPr>
          <w:rFonts w:ascii="Arial" w:hAnsi="Arial" w:cs="Arial"/>
          <w:sz w:val="25"/>
          <w:szCs w:val="25"/>
        </w:rPr>
        <w:t>.</w:t>
      </w:r>
    </w:p>
    <w:p w14:paraId="463FE0B4" w14:textId="77777777" w:rsidR="0030492E" w:rsidRDefault="0030492E" w:rsidP="00B62657">
      <w:pPr>
        <w:spacing w:after="0"/>
        <w:ind w:left="-284" w:right="-279"/>
        <w:rPr>
          <w:rFonts w:ascii="Berlin Sans FB Demi" w:hAnsi="Berlin Sans FB Demi" w:cs="Arial"/>
          <w:sz w:val="28"/>
          <w:szCs w:val="28"/>
        </w:rPr>
      </w:pPr>
    </w:p>
    <w:p w14:paraId="57733020" w14:textId="77777777" w:rsidR="0030492E" w:rsidRDefault="00026E9F" w:rsidP="00B62657">
      <w:pPr>
        <w:spacing w:after="0"/>
        <w:ind w:left="-284" w:right="-279"/>
        <w:rPr>
          <w:rFonts w:ascii="Arial" w:hAnsi="Arial" w:cs="Arial"/>
          <w:sz w:val="25"/>
          <w:szCs w:val="25"/>
        </w:rPr>
      </w:pPr>
      <w:r w:rsidRPr="007F12A2">
        <w:rPr>
          <w:rFonts w:ascii="Berlin Sans FB Demi" w:hAnsi="Berlin Sans FB Demi" w:cs="Arial"/>
          <w:sz w:val="28"/>
          <w:szCs w:val="28"/>
        </w:rPr>
        <w:t>Note:</w:t>
      </w:r>
      <w:r w:rsidRPr="0044414C">
        <w:rPr>
          <w:rFonts w:ascii="Arial" w:hAnsi="Arial" w:cs="Arial"/>
          <w:sz w:val="25"/>
          <w:szCs w:val="25"/>
        </w:rPr>
        <w:t xml:space="preserve">   </w:t>
      </w:r>
      <w:r w:rsidRPr="0030492E">
        <w:rPr>
          <w:rFonts w:ascii="Arial" w:hAnsi="Arial" w:cs="Arial"/>
          <w:b/>
          <w:bCs/>
          <w:sz w:val="25"/>
          <w:szCs w:val="25"/>
          <w:u w:val="single"/>
        </w:rPr>
        <w:t>If you experience any symptoms</w:t>
      </w:r>
      <w:r w:rsidRPr="0044414C">
        <w:rPr>
          <w:rFonts w:ascii="Arial" w:hAnsi="Arial" w:cs="Arial"/>
          <w:sz w:val="25"/>
          <w:szCs w:val="25"/>
        </w:rPr>
        <w:t xml:space="preserve">, you will be required to isolate in your hotel room and contact Kellie Loshak immediately at 613-328-0226.  Kellie will arrange for a </w:t>
      </w:r>
      <w:r w:rsidR="0030492E">
        <w:rPr>
          <w:rFonts w:ascii="Arial" w:hAnsi="Arial" w:cs="Arial"/>
          <w:sz w:val="25"/>
          <w:szCs w:val="25"/>
        </w:rPr>
        <w:t xml:space="preserve">Rapid </w:t>
      </w:r>
    </w:p>
    <w:p w14:paraId="25F97CD0" w14:textId="1322BC31" w:rsidR="00026E9F" w:rsidRPr="0044414C" w:rsidRDefault="0030492E" w:rsidP="00B62657">
      <w:pPr>
        <w:spacing w:after="0"/>
        <w:ind w:left="-284" w:right="-279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T</w:t>
      </w:r>
      <w:r w:rsidR="00026E9F" w:rsidRPr="0044414C">
        <w:rPr>
          <w:rFonts w:ascii="Arial" w:hAnsi="Arial" w:cs="Arial"/>
          <w:sz w:val="25"/>
          <w:szCs w:val="25"/>
        </w:rPr>
        <w:t>est to be delivered to your room.</w:t>
      </w:r>
    </w:p>
    <w:p w14:paraId="1001F0EA" w14:textId="77777777" w:rsidR="00EB3C1E" w:rsidRPr="0044414C" w:rsidRDefault="00EB3C1E" w:rsidP="00B62657">
      <w:pPr>
        <w:spacing w:after="0"/>
        <w:ind w:left="-284" w:right="-279"/>
        <w:rPr>
          <w:rFonts w:ascii="Arial" w:hAnsi="Arial" w:cs="Arial"/>
          <w:sz w:val="26"/>
          <w:szCs w:val="26"/>
        </w:rPr>
      </w:pPr>
    </w:p>
    <w:p w14:paraId="517F84CC" w14:textId="15A45786" w:rsidR="00B62657" w:rsidRPr="00120311" w:rsidRDefault="00B62657" w:rsidP="00B62657">
      <w:pPr>
        <w:spacing w:after="0"/>
        <w:ind w:left="-284" w:right="-279"/>
        <w:rPr>
          <w:rFonts w:ascii="Berlin Sans FB Demi" w:hAnsi="Berlin Sans FB Demi" w:cs="Arial"/>
          <w:sz w:val="30"/>
          <w:szCs w:val="30"/>
        </w:rPr>
      </w:pPr>
      <w:r w:rsidRPr="00120311">
        <w:rPr>
          <w:rFonts w:ascii="Berlin Sans FB Demi" w:hAnsi="Berlin Sans FB Demi" w:cs="Arial"/>
          <w:sz w:val="30"/>
          <w:szCs w:val="30"/>
        </w:rPr>
        <w:t>Travel</w:t>
      </w:r>
    </w:p>
    <w:p w14:paraId="6839CC34" w14:textId="569BDF70" w:rsidR="00F11357" w:rsidRPr="00E85CB3" w:rsidRDefault="00F11357" w:rsidP="00F11357">
      <w:pPr>
        <w:spacing w:after="0"/>
        <w:ind w:left="-284" w:right="-279"/>
        <w:rPr>
          <w:rFonts w:ascii="Arial" w:hAnsi="Arial" w:cs="Arial"/>
          <w:sz w:val="25"/>
          <w:szCs w:val="25"/>
        </w:rPr>
      </w:pPr>
      <w:r w:rsidRPr="00E85CB3">
        <w:rPr>
          <w:rFonts w:ascii="Arial" w:hAnsi="Arial" w:cs="Arial"/>
          <w:sz w:val="25"/>
          <w:szCs w:val="25"/>
        </w:rPr>
        <w:t xml:space="preserve">All participants at the </w:t>
      </w:r>
      <w:r w:rsidR="00FE6482">
        <w:rPr>
          <w:rFonts w:ascii="Arial" w:hAnsi="Arial" w:cs="Arial"/>
          <w:sz w:val="25"/>
          <w:szCs w:val="25"/>
        </w:rPr>
        <w:t>conference will b</w:t>
      </w:r>
      <w:r w:rsidRPr="00E85CB3">
        <w:rPr>
          <w:rFonts w:ascii="Arial" w:hAnsi="Arial" w:cs="Arial"/>
          <w:sz w:val="25"/>
          <w:szCs w:val="25"/>
        </w:rPr>
        <w:t xml:space="preserve">e funded according to the </w:t>
      </w:r>
      <w:r w:rsidRPr="001714FD">
        <w:rPr>
          <w:rFonts w:ascii="Arial" w:hAnsi="Arial" w:cs="Arial"/>
          <w:i/>
          <w:iCs/>
          <w:sz w:val="25"/>
          <w:szCs w:val="25"/>
        </w:rPr>
        <w:t>PSAC Travel Policy</w:t>
      </w:r>
      <w:r w:rsidRPr="001714FD">
        <w:rPr>
          <w:rFonts w:ascii="Arial" w:hAnsi="Arial" w:cs="Arial"/>
          <w:sz w:val="25"/>
          <w:szCs w:val="25"/>
        </w:rPr>
        <w:t>:</w:t>
      </w:r>
    </w:p>
    <w:p w14:paraId="3ECA0D5F" w14:textId="4136DE42" w:rsidR="00F11357" w:rsidRPr="00E85CB3" w:rsidRDefault="00DE5416" w:rsidP="00F11357">
      <w:pPr>
        <w:spacing w:after="0"/>
        <w:ind w:left="-284" w:right="-279"/>
        <w:rPr>
          <w:rFonts w:ascii="Arial" w:hAnsi="Arial" w:cs="Arial"/>
          <w:sz w:val="25"/>
          <w:szCs w:val="25"/>
        </w:rPr>
      </w:pPr>
      <w:hyperlink r:id="rId12" w:history="1">
        <w:r w:rsidR="00F11357" w:rsidRPr="00E85CB3">
          <w:rPr>
            <w:rStyle w:val="Hyperlink"/>
            <w:rFonts w:ascii="Arial" w:hAnsi="Arial" w:cs="Arial"/>
            <w:sz w:val="25"/>
            <w:szCs w:val="25"/>
          </w:rPr>
          <w:t>http://psacunion.ca/travel-policy</w:t>
        </w:r>
      </w:hyperlink>
    </w:p>
    <w:p w14:paraId="4BA2CE0E" w14:textId="77777777" w:rsidR="001714FD" w:rsidRDefault="001714FD" w:rsidP="00F11357">
      <w:pPr>
        <w:spacing w:after="0"/>
        <w:ind w:left="-284" w:right="-279"/>
        <w:rPr>
          <w:rFonts w:ascii="Arial" w:hAnsi="Arial" w:cs="Arial"/>
          <w:sz w:val="25"/>
          <w:szCs w:val="25"/>
        </w:rPr>
      </w:pPr>
    </w:p>
    <w:p w14:paraId="49FF5742" w14:textId="5FBF5EC0" w:rsidR="00F11357" w:rsidRPr="00E85CB3" w:rsidRDefault="00992A2D" w:rsidP="00F11357">
      <w:pPr>
        <w:spacing w:after="0"/>
        <w:ind w:left="-284" w:right="-279"/>
        <w:rPr>
          <w:rFonts w:ascii="Arial" w:hAnsi="Arial" w:cs="Arial"/>
          <w:sz w:val="25"/>
          <w:szCs w:val="25"/>
        </w:rPr>
      </w:pPr>
      <w:r w:rsidRPr="00E85CB3">
        <w:rPr>
          <w:rFonts w:ascii="Arial" w:hAnsi="Arial" w:cs="Arial"/>
          <w:sz w:val="25"/>
          <w:szCs w:val="25"/>
        </w:rPr>
        <w:t xml:space="preserve">Participants are expected to travel by the most direct and economical means possible.  Approval for travel and funding will be made on a case-by-case basis, dependent upon the participant’s location and in accordance with the </w:t>
      </w:r>
      <w:r w:rsidRPr="001714FD">
        <w:rPr>
          <w:rFonts w:ascii="Arial" w:hAnsi="Arial" w:cs="Arial"/>
          <w:i/>
          <w:iCs/>
          <w:sz w:val="25"/>
          <w:szCs w:val="25"/>
        </w:rPr>
        <w:t>PSAC Travel Policy</w:t>
      </w:r>
      <w:r w:rsidRPr="00E85CB3">
        <w:rPr>
          <w:rFonts w:ascii="Arial" w:hAnsi="Arial" w:cs="Arial"/>
          <w:sz w:val="25"/>
          <w:szCs w:val="25"/>
        </w:rPr>
        <w:t>.</w:t>
      </w:r>
    </w:p>
    <w:p w14:paraId="76B9E9DE" w14:textId="77777777" w:rsidR="00026E9F" w:rsidRDefault="00026E9F" w:rsidP="00F11357">
      <w:pPr>
        <w:spacing w:after="0"/>
        <w:ind w:left="-284" w:right="-279"/>
        <w:rPr>
          <w:rFonts w:ascii="Arial" w:hAnsi="Arial" w:cs="Arial"/>
          <w:b/>
          <w:bCs/>
          <w:sz w:val="26"/>
          <w:szCs w:val="26"/>
        </w:rPr>
      </w:pPr>
    </w:p>
    <w:p w14:paraId="541E342D" w14:textId="68D2B6C1" w:rsidR="00992A2D" w:rsidRPr="007F12A2" w:rsidRDefault="00992A2D" w:rsidP="00F11357">
      <w:pPr>
        <w:spacing w:after="0"/>
        <w:ind w:left="-284" w:right="-279"/>
        <w:rPr>
          <w:rFonts w:ascii="Berlin Sans FB Demi" w:hAnsi="Berlin Sans FB Demi" w:cs="Arial"/>
          <w:b/>
          <w:bCs/>
          <w:sz w:val="30"/>
          <w:szCs w:val="30"/>
        </w:rPr>
      </w:pPr>
      <w:r w:rsidRPr="007F12A2">
        <w:rPr>
          <w:rFonts w:ascii="Berlin Sans FB Demi" w:hAnsi="Berlin Sans FB Demi" w:cs="Arial"/>
          <w:b/>
          <w:bCs/>
          <w:sz w:val="30"/>
          <w:szCs w:val="30"/>
        </w:rPr>
        <w:t>Vehicles and Mileage (POMV)</w:t>
      </w:r>
    </w:p>
    <w:p w14:paraId="0F9E0DFD" w14:textId="69384C32" w:rsidR="00F11357" w:rsidRPr="00E85CB3" w:rsidRDefault="00992A2D" w:rsidP="00992A2D">
      <w:pPr>
        <w:spacing w:after="0"/>
        <w:ind w:left="-284" w:right="-279"/>
        <w:rPr>
          <w:rFonts w:ascii="Arial" w:hAnsi="Arial" w:cs="Arial"/>
          <w:sz w:val="25"/>
          <w:szCs w:val="25"/>
        </w:rPr>
      </w:pPr>
      <w:r w:rsidRPr="00E85CB3">
        <w:rPr>
          <w:rFonts w:ascii="Arial" w:hAnsi="Arial" w:cs="Arial"/>
          <w:sz w:val="25"/>
          <w:szCs w:val="25"/>
        </w:rPr>
        <w:t xml:space="preserve">Participants who choose to drive will be reimbursed according to the </w:t>
      </w:r>
      <w:r w:rsidRPr="001714FD">
        <w:rPr>
          <w:rFonts w:ascii="Arial" w:hAnsi="Arial" w:cs="Arial"/>
          <w:i/>
          <w:iCs/>
          <w:sz w:val="25"/>
          <w:szCs w:val="25"/>
        </w:rPr>
        <w:t>PSAC Travel Policy</w:t>
      </w:r>
      <w:r w:rsidRPr="00E85CB3">
        <w:rPr>
          <w:rFonts w:ascii="Arial" w:hAnsi="Arial" w:cs="Arial"/>
          <w:b/>
          <w:bCs/>
          <w:i/>
          <w:iCs/>
          <w:sz w:val="25"/>
          <w:szCs w:val="25"/>
        </w:rPr>
        <w:t xml:space="preserve"> </w:t>
      </w:r>
      <w:r w:rsidR="00682BFB" w:rsidRPr="00682BFB">
        <w:rPr>
          <w:rFonts w:ascii="Arial" w:hAnsi="Arial" w:cs="Arial"/>
          <w:sz w:val="25"/>
          <w:szCs w:val="25"/>
        </w:rPr>
        <w:t>up to the most economic means of travel</w:t>
      </w:r>
      <w:r w:rsidR="00682BFB">
        <w:rPr>
          <w:rFonts w:ascii="Arial" w:hAnsi="Arial" w:cs="Arial"/>
          <w:b/>
          <w:bCs/>
          <w:i/>
          <w:iCs/>
          <w:sz w:val="25"/>
          <w:szCs w:val="25"/>
        </w:rPr>
        <w:t xml:space="preserve"> </w:t>
      </w:r>
      <w:r w:rsidRPr="00E85CB3">
        <w:rPr>
          <w:rFonts w:ascii="Arial" w:hAnsi="Arial" w:cs="Arial"/>
          <w:sz w:val="25"/>
          <w:szCs w:val="25"/>
        </w:rPr>
        <w:t>at the current rates at the time of the event.  Travel by POMV requires prior approval.  Approval will be granted on a case-by-case basis.</w:t>
      </w:r>
    </w:p>
    <w:p w14:paraId="42EFD256" w14:textId="77777777" w:rsidR="00120311" w:rsidRDefault="00120311" w:rsidP="00992A2D">
      <w:pPr>
        <w:spacing w:after="0"/>
        <w:ind w:left="-284" w:right="-279"/>
        <w:rPr>
          <w:rFonts w:ascii="Berlin Sans FB Demi" w:hAnsi="Berlin Sans FB Demi" w:cs="Arial"/>
          <w:b/>
          <w:bCs/>
          <w:sz w:val="28"/>
          <w:szCs w:val="28"/>
        </w:rPr>
      </w:pPr>
    </w:p>
    <w:p w14:paraId="01430670" w14:textId="35561852" w:rsidR="00992A2D" w:rsidRPr="00120311" w:rsidRDefault="00992A2D" w:rsidP="00992A2D">
      <w:pPr>
        <w:spacing w:after="0"/>
        <w:ind w:left="-284" w:right="-279"/>
        <w:rPr>
          <w:rFonts w:ascii="Berlin Sans FB Demi" w:hAnsi="Berlin Sans FB Demi" w:cs="Arial"/>
          <w:sz w:val="30"/>
          <w:szCs w:val="30"/>
        </w:rPr>
      </w:pPr>
      <w:r w:rsidRPr="00120311">
        <w:rPr>
          <w:rFonts w:ascii="Berlin Sans FB Demi" w:hAnsi="Berlin Sans FB Demi" w:cs="Arial"/>
          <w:b/>
          <w:bCs/>
          <w:sz w:val="30"/>
          <w:szCs w:val="30"/>
        </w:rPr>
        <w:t>Loss of Salary (LOS)</w:t>
      </w:r>
    </w:p>
    <w:p w14:paraId="2B3774F2" w14:textId="77777777" w:rsidR="00026E9F" w:rsidRDefault="00992A2D" w:rsidP="00DB0E1F">
      <w:pPr>
        <w:spacing w:after="0"/>
        <w:ind w:left="-284" w:right="-279"/>
        <w:rPr>
          <w:rFonts w:ascii="Arial" w:hAnsi="Arial" w:cs="Arial"/>
          <w:sz w:val="25"/>
          <w:szCs w:val="25"/>
        </w:rPr>
      </w:pPr>
      <w:r w:rsidRPr="00E85CB3">
        <w:rPr>
          <w:rFonts w:ascii="Arial" w:hAnsi="Arial" w:cs="Arial"/>
          <w:sz w:val="25"/>
          <w:szCs w:val="25"/>
        </w:rPr>
        <w:t>Loss of salary will be compensated for any hours that a participant was regularly scheduled to work</w:t>
      </w:r>
      <w:r w:rsidR="00DB0E1F">
        <w:rPr>
          <w:rFonts w:ascii="Arial" w:hAnsi="Arial" w:cs="Arial"/>
          <w:sz w:val="25"/>
          <w:szCs w:val="25"/>
        </w:rPr>
        <w:t xml:space="preserve"> during the conference period</w:t>
      </w:r>
      <w:r w:rsidRPr="00E85CB3">
        <w:rPr>
          <w:rFonts w:ascii="Arial" w:hAnsi="Arial" w:cs="Arial"/>
          <w:sz w:val="25"/>
          <w:szCs w:val="25"/>
        </w:rPr>
        <w:t xml:space="preserve">.  </w:t>
      </w:r>
      <w:r w:rsidR="00DB0E1F">
        <w:rPr>
          <w:rFonts w:ascii="Arial" w:hAnsi="Arial" w:cs="Arial"/>
          <w:sz w:val="25"/>
          <w:szCs w:val="25"/>
        </w:rPr>
        <w:t>Most participants will t</w:t>
      </w:r>
      <w:r w:rsidR="00DB0E1F" w:rsidRPr="00E85CB3">
        <w:rPr>
          <w:rFonts w:ascii="Arial" w:hAnsi="Arial" w:cs="Arial"/>
          <w:sz w:val="25"/>
          <w:szCs w:val="25"/>
        </w:rPr>
        <w:t xml:space="preserve">ravel </w:t>
      </w:r>
      <w:r w:rsidR="00DB0E1F">
        <w:rPr>
          <w:rFonts w:ascii="Arial" w:hAnsi="Arial" w:cs="Arial"/>
          <w:sz w:val="25"/>
          <w:szCs w:val="25"/>
        </w:rPr>
        <w:t xml:space="preserve">during the </w:t>
      </w:r>
    </w:p>
    <w:p w14:paraId="32C166C5" w14:textId="74C4CC40" w:rsidR="00DB0E1F" w:rsidRPr="00E85CB3" w:rsidRDefault="00DB0E1F" w:rsidP="00DB0E1F">
      <w:pPr>
        <w:spacing w:after="0"/>
        <w:ind w:left="-284" w:right="-279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day </w:t>
      </w:r>
      <w:r w:rsidRPr="00E85CB3">
        <w:rPr>
          <w:rFonts w:ascii="Arial" w:hAnsi="Arial" w:cs="Arial"/>
          <w:sz w:val="25"/>
          <w:szCs w:val="25"/>
        </w:rPr>
        <w:t xml:space="preserve">on </w:t>
      </w:r>
      <w:r>
        <w:rPr>
          <w:rFonts w:ascii="Arial" w:hAnsi="Arial" w:cs="Arial"/>
          <w:sz w:val="25"/>
          <w:szCs w:val="25"/>
        </w:rPr>
        <w:t>Friday</w:t>
      </w:r>
      <w:r w:rsidRPr="00E85CB3">
        <w:rPr>
          <w:rFonts w:ascii="Arial" w:hAnsi="Arial" w:cs="Arial"/>
          <w:sz w:val="25"/>
          <w:szCs w:val="25"/>
        </w:rPr>
        <w:t xml:space="preserve">, October </w:t>
      </w:r>
      <w:r>
        <w:rPr>
          <w:rFonts w:ascii="Arial" w:hAnsi="Arial" w:cs="Arial"/>
          <w:sz w:val="25"/>
          <w:szCs w:val="25"/>
        </w:rPr>
        <w:t>14</w:t>
      </w:r>
      <w:r w:rsidRPr="00E85CB3">
        <w:rPr>
          <w:rFonts w:ascii="Arial" w:hAnsi="Arial" w:cs="Arial"/>
          <w:sz w:val="25"/>
          <w:szCs w:val="25"/>
        </w:rPr>
        <w:t>, 2022</w:t>
      </w:r>
      <w:r>
        <w:rPr>
          <w:rFonts w:ascii="Arial" w:hAnsi="Arial" w:cs="Arial"/>
          <w:sz w:val="25"/>
          <w:szCs w:val="25"/>
        </w:rPr>
        <w:t>, to arrive in time for the opening session at 4:00 pm.  Participants who require additional LOS will require prior approval.</w:t>
      </w:r>
    </w:p>
    <w:p w14:paraId="73F4C33A" w14:textId="4C1CBE36" w:rsidR="00B403D7" w:rsidRDefault="00B403D7" w:rsidP="00E938F1">
      <w:pPr>
        <w:autoSpaceDE w:val="0"/>
        <w:autoSpaceDN w:val="0"/>
        <w:adjustRightInd w:val="0"/>
        <w:spacing w:after="0" w:line="240" w:lineRule="auto"/>
        <w:ind w:left="1134" w:right="1280"/>
        <w:jc w:val="center"/>
        <w:rPr>
          <w:rFonts w:ascii="Arial" w:hAnsi="Arial" w:cs="Arial"/>
          <w:b/>
          <w:bCs/>
          <w:color w:val="2095A8"/>
          <w:sz w:val="28"/>
          <w:szCs w:val="28"/>
        </w:rPr>
      </w:pPr>
    </w:p>
    <w:p w14:paraId="05BA047F" w14:textId="77777777" w:rsidR="00120311" w:rsidRDefault="00120311" w:rsidP="00E938F1">
      <w:pPr>
        <w:autoSpaceDE w:val="0"/>
        <w:autoSpaceDN w:val="0"/>
        <w:adjustRightInd w:val="0"/>
        <w:spacing w:after="0" w:line="240" w:lineRule="auto"/>
        <w:ind w:left="1134" w:right="1280"/>
        <w:jc w:val="center"/>
        <w:rPr>
          <w:rFonts w:ascii="Arial" w:hAnsi="Arial" w:cs="Arial"/>
          <w:b/>
          <w:bCs/>
          <w:color w:val="2095A8"/>
          <w:sz w:val="28"/>
          <w:szCs w:val="28"/>
        </w:rPr>
      </w:pPr>
    </w:p>
    <w:p w14:paraId="6D0DF92A" w14:textId="77777777" w:rsidR="00120311" w:rsidRDefault="00B153D1" w:rsidP="00026E9F">
      <w:pPr>
        <w:autoSpaceDE w:val="0"/>
        <w:autoSpaceDN w:val="0"/>
        <w:adjustRightInd w:val="0"/>
        <w:spacing w:after="0" w:line="240" w:lineRule="auto"/>
        <w:ind w:left="1134" w:right="1280"/>
        <w:rPr>
          <w:rFonts w:ascii="Arial" w:hAnsi="Arial" w:cs="Arial"/>
          <w:b/>
          <w:bCs/>
          <w:color w:val="009999"/>
          <w:sz w:val="32"/>
          <w:szCs w:val="32"/>
        </w:rPr>
      </w:pPr>
      <w:r w:rsidRPr="00120311">
        <w:rPr>
          <w:rFonts w:ascii="Arial" w:hAnsi="Arial" w:cs="Arial"/>
          <w:b/>
          <w:bCs/>
          <w:color w:val="009999"/>
          <w:sz w:val="32"/>
          <w:szCs w:val="32"/>
        </w:rPr>
        <w:t xml:space="preserve">Members are encouraged to </w:t>
      </w:r>
      <w:r w:rsidR="00E938F1" w:rsidRPr="00120311">
        <w:rPr>
          <w:rFonts w:ascii="Arial" w:hAnsi="Arial" w:cs="Arial"/>
          <w:b/>
          <w:bCs/>
          <w:color w:val="009999"/>
          <w:sz w:val="32"/>
          <w:szCs w:val="32"/>
        </w:rPr>
        <w:t>request</w:t>
      </w:r>
      <w:r w:rsidRPr="00120311">
        <w:rPr>
          <w:rFonts w:ascii="Arial" w:hAnsi="Arial" w:cs="Arial"/>
          <w:b/>
          <w:bCs/>
          <w:color w:val="009999"/>
          <w:sz w:val="32"/>
          <w:szCs w:val="32"/>
        </w:rPr>
        <w:t xml:space="preserve"> </w:t>
      </w:r>
      <w:r w:rsidR="00FE6482" w:rsidRPr="00120311">
        <w:rPr>
          <w:rFonts w:ascii="Arial" w:hAnsi="Arial" w:cs="Arial"/>
          <w:b/>
          <w:bCs/>
          <w:color w:val="009999"/>
          <w:sz w:val="32"/>
          <w:szCs w:val="32"/>
        </w:rPr>
        <w:t>Union</w:t>
      </w:r>
      <w:r w:rsidR="00120311" w:rsidRPr="00120311">
        <w:rPr>
          <w:rFonts w:ascii="Arial" w:hAnsi="Arial" w:cs="Arial"/>
          <w:b/>
          <w:bCs/>
          <w:color w:val="009999"/>
          <w:sz w:val="32"/>
          <w:szCs w:val="32"/>
        </w:rPr>
        <w:t xml:space="preserve"> </w:t>
      </w:r>
    </w:p>
    <w:p w14:paraId="5853F055" w14:textId="11E3D924" w:rsidR="00B153D1" w:rsidRPr="00120311" w:rsidRDefault="00B153D1" w:rsidP="00026E9F">
      <w:pPr>
        <w:autoSpaceDE w:val="0"/>
        <w:autoSpaceDN w:val="0"/>
        <w:adjustRightInd w:val="0"/>
        <w:spacing w:after="0" w:line="240" w:lineRule="auto"/>
        <w:ind w:left="1134" w:right="1280"/>
        <w:rPr>
          <w:rFonts w:ascii="Arial" w:hAnsi="Arial" w:cs="Arial"/>
          <w:b/>
          <w:bCs/>
          <w:color w:val="009999"/>
          <w:sz w:val="32"/>
          <w:szCs w:val="32"/>
        </w:rPr>
      </w:pPr>
      <w:r w:rsidRPr="00120311">
        <w:rPr>
          <w:rFonts w:ascii="Arial" w:hAnsi="Arial" w:cs="Arial"/>
          <w:b/>
          <w:bCs/>
          <w:color w:val="009999"/>
          <w:sz w:val="32"/>
          <w:szCs w:val="32"/>
        </w:rPr>
        <w:t>Leave with Pay to attend the conference.</w:t>
      </w:r>
    </w:p>
    <w:p w14:paraId="63FFD10B" w14:textId="77777777" w:rsidR="00645262" w:rsidRDefault="00645262" w:rsidP="00D624AA">
      <w:pPr>
        <w:spacing w:after="0"/>
        <w:ind w:left="-284" w:right="-279"/>
        <w:rPr>
          <w:rFonts w:ascii="Arial" w:hAnsi="Arial" w:cs="Arial"/>
          <w:b/>
          <w:bCs/>
          <w:sz w:val="28"/>
          <w:szCs w:val="28"/>
        </w:rPr>
      </w:pPr>
    </w:p>
    <w:p w14:paraId="369FCBB3" w14:textId="77777777" w:rsidR="00120311" w:rsidRDefault="00120311">
      <w:pPr>
        <w:rPr>
          <w:rFonts w:ascii="Berlin Sans FB Demi" w:hAnsi="Berlin Sans FB Demi" w:cs="Arial"/>
          <w:b/>
          <w:bCs/>
          <w:sz w:val="30"/>
          <w:szCs w:val="30"/>
        </w:rPr>
      </w:pPr>
      <w:r>
        <w:rPr>
          <w:rFonts w:ascii="Berlin Sans FB Demi" w:hAnsi="Berlin Sans FB Demi" w:cs="Arial"/>
          <w:b/>
          <w:bCs/>
          <w:sz w:val="30"/>
          <w:szCs w:val="30"/>
        </w:rPr>
        <w:br w:type="page"/>
      </w:r>
    </w:p>
    <w:p w14:paraId="4FEDDF28" w14:textId="51E418FF" w:rsidR="00D624AA" w:rsidRPr="00120311" w:rsidRDefault="00D624AA" w:rsidP="00D624AA">
      <w:pPr>
        <w:spacing w:after="0"/>
        <w:ind w:left="-284" w:right="-279"/>
        <w:rPr>
          <w:rFonts w:ascii="Berlin Sans FB Demi" w:hAnsi="Berlin Sans FB Demi" w:cs="Arial"/>
          <w:sz w:val="30"/>
          <w:szCs w:val="30"/>
        </w:rPr>
      </w:pPr>
      <w:r w:rsidRPr="00120311">
        <w:rPr>
          <w:rFonts w:ascii="Berlin Sans FB Demi" w:hAnsi="Berlin Sans FB Demi" w:cs="Arial"/>
          <w:b/>
          <w:bCs/>
          <w:sz w:val="30"/>
          <w:szCs w:val="30"/>
        </w:rPr>
        <w:lastRenderedPageBreak/>
        <w:t>Accommodation</w:t>
      </w:r>
    </w:p>
    <w:p w14:paraId="4705AE4B" w14:textId="523C1EEE" w:rsidR="00D624AA" w:rsidRDefault="00D624AA" w:rsidP="00D624AA">
      <w:pPr>
        <w:spacing w:after="0"/>
        <w:ind w:left="-284" w:right="-279"/>
        <w:rPr>
          <w:rFonts w:ascii="Arial" w:hAnsi="Arial" w:cs="Arial"/>
          <w:sz w:val="25"/>
          <w:szCs w:val="25"/>
        </w:rPr>
      </w:pPr>
      <w:r w:rsidRPr="00E85CB3">
        <w:rPr>
          <w:rFonts w:ascii="Arial" w:hAnsi="Arial" w:cs="Arial"/>
          <w:sz w:val="25"/>
          <w:szCs w:val="25"/>
        </w:rPr>
        <w:t xml:space="preserve">Participants will stay </w:t>
      </w:r>
      <w:r w:rsidR="00FE6482">
        <w:rPr>
          <w:rFonts w:ascii="Arial" w:hAnsi="Arial" w:cs="Arial"/>
          <w:sz w:val="25"/>
          <w:szCs w:val="25"/>
        </w:rPr>
        <w:t xml:space="preserve">at </w:t>
      </w:r>
      <w:r w:rsidRPr="00E85CB3">
        <w:rPr>
          <w:rFonts w:ascii="Arial" w:hAnsi="Arial" w:cs="Arial"/>
          <w:sz w:val="25"/>
          <w:szCs w:val="25"/>
        </w:rPr>
        <w:t>the</w:t>
      </w:r>
      <w:r w:rsidR="00DB0E1F">
        <w:rPr>
          <w:rFonts w:ascii="Arial" w:hAnsi="Arial" w:cs="Arial"/>
          <w:sz w:val="25"/>
          <w:szCs w:val="25"/>
        </w:rPr>
        <w:t xml:space="preserve"> DoubleTree by Hilton, Toronto Downtown, 108 Chestnut Street, Toronto, ON, M5G 1R3.  </w:t>
      </w:r>
      <w:r w:rsidRPr="00E85CB3">
        <w:rPr>
          <w:rFonts w:ascii="Arial" w:hAnsi="Arial" w:cs="Arial"/>
          <w:sz w:val="25"/>
          <w:szCs w:val="25"/>
        </w:rPr>
        <w:t xml:space="preserve">All </w:t>
      </w:r>
      <w:r w:rsidR="00DB0E1F">
        <w:rPr>
          <w:rFonts w:ascii="Arial" w:hAnsi="Arial" w:cs="Arial"/>
          <w:sz w:val="25"/>
          <w:szCs w:val="25"/>
        </w:rPr>
        <w:t>guest rooms</w:t>
      </w:r>
      <w:r w:rsidRPr="00E85CB3">
        <w:rPr>
          <w:rFonts w:ascii="Arial" w:hAnsi="Arial" w:cs="Arial"/>
          <w:sz w:val="25"/>
          <w:szCs w:val="25"/>
        </w:rPr>
        <w:t xml:space="preserve"> will be arranged by the PSAC staff administering the event.</w:t>
      </w:r>
      <w:r w:rsidR="004D0C4B">
        <w:rPr>
          <w:rFonts w:ascii="Arial" w:hAnsi="Arial" w:cs="Arial"/>
          <w:sz w:val="25"/>
          <w:szCs w:val="25"/>
        </w:rPr>
        <w:t xml:space="preserve">  Please note there will be a restriction on bringing </w:t>
      </w:r>
      <w:r w:rsidR="00FD6083">
        <w:rPr>
          <w:rFonts w:ascii="Arial" w:hAnsi="Arial" w:cs="Arial"/>
          <w:sz w:val="25"/>
          <w:szCs w:val="25"/>
        </w:rPr>
        <w:t xml:space="preserve">in </w:t>
      </w:r>
      <w:r w:rsidR="004D0C4B">
        <w:rPr>
          <w:rFonts w:ascii="Arial" w:hAnsi="Arial" w:cs="Arial"/>
          <w:sz w:val="25"/>
          <w:szCs w:val="25"/>
        </w:rPr>
        <w:t>any outside food or drink to the meeting room.</w:t>
      </w:r>
    </w:p>
    <w:p w14:paraId="1657CA35" w14:textId="789B495E" w:rsidR="00D624AA" w:rsidRDefault="00D624AA" w:rsidP="00D624AA">
      <w:pPr>
        <w:spacing w:after="0"/>
        <w:ind w:left="-284" w:right="-279"/>
        <w:rPr>
          <w:rFonts w:ascii="Arial" w:hAnsi="Arial" w:cs="Arial"/>
          <w:sz w:val="25"/>
          <w:szCs w:val="25"/>
        </w:rPr>
      </w:pPr>
    </w:p>
    <w:p w14:paraId="046A0BC6" w14:textId="634C1F1E" w:rsidR="00992A2D" w:rsidRPr="00120311" w:rsidRDefault="00992A2D" w:rsidP="00992A2D">
      <w:pPr>
        <w:spacing w:after="0"/>
        <w:ind w:left="-284" w:right="-279"/>
        <w:rPr>
          <w:rFonts w:ascii="Berlin Sans FB Demi" w:hAnsi="Berlin Sans FB Demi" w:cs="Arial"/>
          <w:b/>
          <w:bCs/>
          <w:sz w:val="30"/>
          <w:szCs w:val="30"/>
        </w:rPr>
      </w:pPr>
      <w:r w:rsidRPr="00120311">
        <w:rPr>
          <w:rFonts w:ascii="Berlin Sans FB Demi" w:hAnsi="Berlin Sans FB Demi" w:cs="Arial"/>
          <w:b/>
          <w:bCs/>
          <w:sz w:val="30"/>
          <w:szCs w:val="30"/>
        </w:rPr>
        <w:t>Family Care</w:t>
      </w:r>
    </w:p>
    <w:p w14:paraId="23C007E0" w14:textId="61E4585F" w:rsidR="00992A2D" w:rsidRDefault="00792CA6" w:rsidP="00992A2D">
      <w:pPr>
        <w:spacing w:after="0"/>
        <w:ind w:left="-284" w:right="-279"/>
        <w:rPr>
          <w:rStyle w:val="Hyperlink"/>
          <w:rFonts w:ascii="Arial" w:hAnsi="Arial" w:cs="Arial"/>
          <w:sz w:val="25"/>
          <w:szCs w:val="25"/>
        </w:rPr>
      </w:pPr>
      <w:r w:rsidRPr="00E85CB3">
        <w:rPr>
          <w:rFonts w:ascii="Arial" w:hAnsi="Arial" w:cs="Arial"/>
          <w:sz w:val="25"/>
          <w:szCs w:val="25"/>
        </w:rPr>
        <w:t xml:space="preserve">Please note that due to the uncertainties of the COVID pandemic on site family care will not be provided at this conference.  </w:t>
      </w:r>
      <w:r w:rsidR="00992A2D" w:rsidRPr="00E85CB3">
        <w:rPr>
          <w:rFonts w:ascii="Arial" w:hAnsi="Arial" w:cs="Arial"/>
          <w:sz w:val="25"/>
          <w:szCs w:val="25"/>
        </w:rPr>
        <w:t xml:space="preserve">Family Care costs will be reimbursed per the </w:t>
      </w:r>
      <w:r w:rsidR="00992A2D" w:rsidRPr="001714FD">
        <w:rPr>
          <w:rFonts w:ascii="Arial" w:hAnsi="Arial" w:cs="Arial"/>
          <w:i/>
          <w:iCs/>
          <w:sz w:val="25"/>
          <w:szCs w:val="25"/>
        </w:rPr>
        <w:t>PSAC Family Care Policy</w:t>
      </w:r>
      <w:r w:rsidR="00992A2D" w:rsidRPr="00E85CB3">
        <w:rPr>
          <w:rFonts w:ascii="Arial" w:hAnsi="Arial" w:cs="Arial"/>
          <w:sz w:val="25"/>
          <w:szCs w:val="25"/>
        </w:rPr>
        <w:t>:</w:t>
      </w:r>
      <w:r w:rsidRPr="00E85CB3">
        <w:rPr>
          <w:rFonts w:ascii="Arial" w:hAnsi="Arial" w:cs="Arial"/>
          <w:sz w:val="25"/>
          <w:szCs w:val="25"/>
        </w:rPr>
        <w:t xml:space="preserve">  </w:t>
      </w:r>
      <w:hyperlink r:id="rId13" w:history="1">
        <w:r w:rsidR="00992A2D" w:rsidRPr="00E85CB3">
          <w:rPr>
            <w:rStyle w:val="Hyperlink"/>
            <w:rFonts w:ascii="Arial" w:hAnsi="Arial" w:cs="Arial"/>
            <w:sz w:val="25"/>
            <w:szCs w:val="25"/>
          </w:rPr>
          <w:t>http://psacunion.ca/family-care-policy</w:t>
        </w:r>
      </w:hyperlink>
    </w:p>
    <w:p w14:paraId="101F26DB" w14:textId="77777777" w:rsidR="0044414C" w:rsidRPr="00E85CB3" w:rsidRDefault="0044414C" w:rsidP="00992A2D">
      <w:pPr>
        <w:spacing w:after="0"/>
        <w:ind w:left="-284" w:right="-279"/>
        <w:rPr>
          <w:rFonts w:ascii="Arial" w:hAnsi="Arial" w:cs="Arial"/>
          <w:sz w:val="25"/>
          <w:szCs w:val="25"/>
        </w:rPr>
      </w:pPr>
    </w:p>
    <w:p w14:paraId="1AC40D79" w14:textId="3D55922F" w:rsidR="00A9587D" w:rsidRPr="00120311" w:rsidRDefault="00792CA6" w:rsidP="00992A2D">
      <w:pPr>
        <w:spacing w:after="0"/>
        <w:ind w:left="-284" w:right="-279"/>
        <w:rPr>
          <w:rFonts w:ascii="Berlin Sans FB Demi" w:hAnsi="Berlin Sans FB Demi" w:cs="Arial"/>
          <w:sz w:val="30"/>
          <w:szCs w:val="30"/>
        </w:rPr>
      </w:pPr>
      <w:r w:rsidRPr="00120311">
        <w:rPr>
          <w:rFonts w:ascii="Berlin Sans FB Demi" w:hAnsi="Berlin Sans FB Demi" w:cs="Arial"/>
          <w:b/>
          <w:bCs/>
          <w:sz w:val="30"/>
          <w:szCs w:val="30"/>
        </w:rPr>
        <w:t>Harassment, Scent and Smoke Free Environment</w:t>
      </w:r>
    </w:p>
    <w:p w14:paraId="2E6BA6AE" w14:textId="7D978327" w:rsidR="00792CA6" w:rsidRPr="00B8654B" w:rsidRDefault="00792CA6" w:rsidP="00992A2D">
      <w:pPr>
        <w:spacing w:after="0"/>
        <w:ind w:left="-284" w:right="-279"/>
        <w:rPr>
          <w:rFonts w:ascii="Arial" w:hAnsi="Arial" w:cs="Arial"/>
          <w:b/>
          <w:bCs/>
          <w:color w:val="009999"/>
          <w:sz w:val="25"/>
          <w:szCs w:val="25"/>
        </w:rPr>
      </w:pPr>
      <w:r w:rsidRPr="00B8654B">
        <w:rPr>
          <w:rFonts w:ascii="Arial" w:hAnsi="Arial" w:cs="Arial"/>
          <w:b/>
          <w:bCs/>
          <w:color w:val="009999"/>
          <w:sz w:val="25"/>
          <w:szCs w:val="25"/>
        </w:rPr>
        <w:t>In accordance with PSAC policy, t</w:t>
      </w:r>
      <w:r w:rsidR="00A9587D" w:rsidRPr="00B8654B">
        <w:rPr>
          <w:rFonts w:ascii="Arial" w:hAnsi="Arial" w:cs="Arial"/>
          <w:b/>
          <w:bCs/>
          <w:color w:val="009999"/>
          <w:sz w:val="25"/>
          <w:szCs w:val="25"/>
        </w:rPr>
        <w:t xml:space="preserve">he </w:t>
      </w:r>
      <w:r w:rsidRPr="00B8654B">
        <w:rPr>
          <w:rFonts w:ascii="Arial" w:hAnsi="Arial" w:cs="Arial"/>
          <w:b/>
          <w:bCs/>
          <w:color w:val="009999"/>
          <w:sz w:val="25"/>
          <w:szCs w:val="25"/>
        </w:rPr>
        <w:t>2022 PSAC</w:t>
      </w:r>
      <w:r w:rsidR="00A9587D" w:rsidRPr="00B8654B">
        <w:rPr>
          <w:rFonts w:ascii="Arial" w:hAnsi="Arial" w:cs="Arial"/>
          <w:b/>
          <w:bCs/>
          <w:color w:val="009999"/>
          <w:sz w:val="25"/>
          <w:szCs w:val="25"/>
        </w:rPr>
        <w:t xml:space="preserve"> Ontario </w:t>
      </w:r>
      <w:r w:rsidRPr="00B8654B">
        <w:rPr>
          <w:rFonts w:ascii="Arial" w:hAnsi="Arial" w:cs="Arial"/>
          <w:b/>
          <w:bCs/>
          <w:color w:val="009999"/>
          <w:sz w:val="25"/>
          <w:szCs w:val="25"/>
        </w:rPr>
        <w:t>Health and Safety</w:t>
      </w:r>
      <w:r w:rsidRPr="00B8654B">
        <w:rPr>
          <w:rFonts w:ascii="Arial" w:hAnsi="Arial" w:cs="Arial"/>
          <w:b/>
          <w:bCs/>
          <w:i/>
          <w:iCs/>
          <w:color w:val="009999"/>
          <w:sz w:val="25"/>
          <w:szCs w:val="25"/>
        </w:rPr>
        <w:t xml:space="preserve"> </w:t>
      </w:r>
      <w:r w:rsidRPr="00B8654B">
        <w:rPr>
          <w:rFonts w:ascii="Arial" w:hAnsi="Arial" w:cs="Arial"/>
          <w:b/>
          <w:bCs/>
          <w:color w:val="009999"/>
          <w:sz w:val="25"/>
          <w:szCs w:val="25"/>
        </w:rPr>
        <w:t>Conference</w:t>
      </w:r>
      <w:r w:rsidRPr="00B8654B">
        <w:rPr>
          <w:rFonts w:ascii="Arial" w:hAnsi="Arial" w:cs="Arial"/>
          <w:b/>
          <w:bCs/>
          <w:i/>
          <w:iCs/>
          <w:color w:val="009999"/>
          <w:sz w:val="25"/>
          <w:szCs w:val="25"/>
        </w:rPr>
        <w:t xml:space="preserve"> </w:t>
      </w:r>
      <w:r w:rsidR="00A9587D" w:rsidRPr="00B8654B">
        <w:rPr>
          <w:rFonts w:ascii="Arial" w:hAnsi="Arial" w:cs="Arial"/>
          <w:b/>
          <w:bCs/>
          <w:color w:val="009999"/>
          <w:sz w:val="25"/>
          <w:szCs w:val="25"/>
        </w:rPr>
        <w:t xml:space="preserve">is a </w:t>
      </w:r>
      <w:r w:rsidRPr="00B8654B">
        <w:rPr>
          <w:rFonts w:ascii="Arial" w:hAnsi="Arial" w:cs="Arial"/>
          <w:b/>
          <w:bCs/>
          <w:color w:val="009999"/>
          <w:sz w:val="25"/>
          <w:szCs w:val="25"/>
        </w:rPr>
        <w:t xml:space="preserve">smoke-free, </w:t>
      </w:r>
      <w:r w:rsidR="00A9587D" w:rsidRPr="00B8654B">
        <w:rPr>
          <w:rFonts w:ascii="Arial" w:hAnsi="Arial" w:cs="Arial"/>
          <w:b/>
          <w:bCs/>
          <w:color w:val="009999"/>
          <w:sz w:val="25"/>
          <w:szCs w:val="25"/>
        </w:rPr>
        <w:t>harassment free and scent free environment</w:t>
      </w:r>
      <w:r w:rsidRPr="00B8654B">
        <w:rPr>
          <w:rFonts w:ascii="Arial" w:hAnsi="Arial" w:cs="Arial"/>
          <w:b/>
          <w:bCs/>
          <w:color w:val="009999"/>
          <w:sz w:val="25"/>
          <w:szCs w:val="25"/>
        </w:rPr>
        <w:t>.</w:t>
      </w:r>
    </w:p>
    <w:p w14:paraId="3EE685C9" w14:textId="77777777" w:rsidR="0044414C" w:rsidRDefault="0044414C" w:rsidP="00992A2D">
      <w:pPr>
        <w:spacing w:after="0"/>
        <w:ind w:left="-284" w:right="-279"/>
        <w:rPr>
          <w:rFonts w:ascii="Arial" w:hAnsi="Arial" w:cs="Arial"/>
          <w:b/>
          <w:bCs/>
          <w:sz w:val="28"/>
          <w:szCs w:val="28"/>
        </w:rPr>
      </w:pPr>
    </w:p>
    <w:p w14:paraId="346ABE99" w14:textId="1F4B72E2" w:rsidR="00792CA6" w:rsidRPr="00120311" w:rsidRDefault="00792CA6" w:rsidP="00992A2D">
      <w:pPr>
        <w:spacing w:after="0"/>
        <w:ind w:left="-284" w:right="-279"/>
        <w:rPr>
          <w:rFonts w:ascii="Berlin Sans FB Demi" w:hAnsi="Berlin Sans FB Demi" w:cs="Arial"/>
          <w:b/>
          <w:bCs/>
          <w:sz w:val="30"/>
          <w:szCs w:val="30"/>
        </w:rPr>
      </w:pPr>
      <w:r w:rsidRPr="00120311">
        <w:rPr>
          <w:rFonts w:ascii="Berlin Sans FB Demi" w:hAnsi="Berlin Sans FB Demi" w:cs="Arial"/>
          <w:b/>
          <w:bCs/>
          <w:sz w:val="30"/>
          <w:szCs w:val="30"/>
        </w:rPr>
        <w:t>Greening the Conference - Paperless</w:t>
      </w:r>
    </w:p>
    <w:p w14:paraId="7E76BB53" w14:textId="377CB1D3" w:rsidR="00A9587D" w:rsidRDefault="00A9587D" w:rsidP="00992A2D">
      <w:pPr>
        <w:spacing w:after="0"/>
        <w:ind w:left="-284" w:right="-279"/>
        <w:rPr>
          <w:rFonts w:ascii="Arial" w:hAnsi="Arial" w:cs="Arial"/>
          <w:b/>
          <w:bCs/>
          <w:sz w:val="25"/>
          <w:szCs w:val="25"/>
        </w:rPr>
      </w:pPr>
      <w:r w:rsidRPr="00DB0E1F">
        <w:rPr>
          <w:rFonts w:ascii="Arial" w:hAnsi="Arial" w:cs="Arial"/>
          <w:b/>
          <w:bCs/>
          <w:color w:val="009999"/>
          <w:sz w:val="25"/>
          <w:szCs w:val="25"/>
        </w:rPr>
        <w:t xml:space="preserve">The </w:t>
      </w:r>
      <w:r w:rsidR="00792CA6" w:rsidRPr="00DB0E1F">
        <w:rPr>
          <w:rFonts w:ascii="Arial" w:hAnsi="Arial" w:cs="Arial"/>
          <w:b/>
          <w:bCs/>
          <w:color w:val="009999"/>
          <w:sz w:val="25"/>
          <w:szCs w:val="25"/>
        </w:rPr>
        <w:t>2022 PSAC Ontario Health &amp; Safety Conference</w:t>
      </w:r>
      <w:r w:rsidRPr="00DB0E1F">
        <w:rPr>
          <w:rFonts w:ascii="Arial" w:hAnsi="Arial" w:cs="Arial"/>
          <w:b/>
          <w:bCs/>
          <w:color w:val="009999"/>
          <w:sz w:val="25"/>
          <w:szCs w:val="25"/>
        </w:rPr>
        <w:t xml:space="preserve"> will be paperless</w:t>
      </w:r>
      <w:r w:rsidRPr="00E85CB3">
        <w:rPr>
          <w:rFonts w:ascii="Arial" w:hAnsi="Arial" w:cs="Arial"/>
          <w:sz w:val="25"/>
          <w:szCs w:val="25"/>
        </w:rPr>
        <w:t xml:space="preserve">.  </w:t>
      </w:r>
      <w:r w:rsidRPr="00FE6482">
        <w:rPr>
          <w:rFonts w:ascii="Arial" w:hAnsi="Arial" w:cs="Arial"/>
          <w:b/>
          <w:bCs/>
          <w:sz w:val="25"/>
          <w:szCs w:val="25"/>
        </w:rPr>
        <w:t xml:space="preserve">Please bring a laptop to view necessary documents or let us know if you require a laptop for use during the </w:t>
      </w:r>
      <w:r w:rsidR="00792CA6" w:rsidRPr="00FE6482">
        <w:rPr>
          <w:rFonts w:ascii="Arial" w:hAnsi="Arial" w:cs="Arial"/>
          <w:b/>
          <w:bCs/>
          <w:sz w:val="25"/>
          <w:szCs w:val="25"/>
        </w:rPr>
        <w:t>conference.</w:t>
      </w:r>
      <w:r w:rsidRPr="00FE6482">
        <w:rPr>
          <w:rFonts w:ascii="Arial" w:hAnsi="Arial" w:cs="Arial"/>
          <w:b/>
          <w:bCs/>
          <w:sz w:val="25"/>
          <w:szCs w:val="25"/>
        </w:rPr>
        <w:t xml:space="preserve">  If you require paper documents, you may note this under “Special Requirements” on the registration form.</w:t>
      </w:r>
    </w:p>
    <w:p w14:paraId="45BEAD37" w14:textId="3F07EE59" w:rsidR="00DB0E1F" w:rsidRDefault="00DB0E1F" w:rsidP="00992A2D">
      <w:pPr>
        <w:spacing w:after="0"/>
        <w:ind w:left="-284" w:right="-279"/>
        <w:rPr>
          <w:rFonts w:ascii="Arial" w:hAnsi="Arial" w:cs="Arial"/>
          <w:b/>
          <w:bCs/>
          <w:sz w:val="25"/>
          <w:szCs w:val="25"/>
        </w:rPr>
      </w:pPr>
    </w:p>
    <w:p w14:paraId="2DB8A903" w14:textId="77777777" w:rsidR="00DB0E1F" w:rsidRDefault="00DB0E1F" w:rsidP="00DB0E1F">
      <w:pPr>
        <w:autoSpaceDE w:val="0"/>
        <w:autoSpaceDN w:val="0"/>
        <w:adjustRightInd w:val="0"/>
        <w:spacing w:after="0"/>
        <w:ind w:left="-284"/>
        <w:rPr>
          <w:rFonts w:ascii="Arial" w:hAnsi="Arial" w:cs="Arial"/>
          <w:color w:val="0069B8"/>
          <w:sz w:val="25"/>
          <w:szCs w:val="25"/>
        </w:rPr>
      </w:pPr>
    </w:p>
    <w:p w14:paraId="2038A4F8" w14:textId="7664A686" w:rsidR="00DB0E1F" w:rsidRPr="00120311" w:rsidRDefault="001D463E" w:rsidP="001D463E">
      <w:pPr>
        <w:autoSpaceDE w:val="0"/>
        <w:autoSpaceDN w:val="0"/>
        <w:adjustRightInd w:val="0"/>
        <w:spacing w:after="0"/>
        <w:ind w:left="-284"/>
        <w:jc w:val="center"/>
        <w:rPr>
          <w:rFonts w:ascii="Arial" w:hAnsi="Arial" w:cs="Arial"/>
          <w:color w:val="DE4F40"/>
          <w:sz w:val="30"/>
          <w:szCs w:val="30"/>
        </w:rPr>
      </w:pPr>
      <w:r w:rsidRPr="00120311">
        <w:rPr>
          <w:rFonts w:ascii="Arial" w:hAnsi="Arial" w:cs="Arial"/>
          <w:b/>
          <w:bCs/>
          <w:color w:val="DE4F40"/>
          <w:sz w:val="30"/>
          <w:szCs w:val="30"/>
        </w:rPr>
        <w:t>Applications</w:t>
      </w:r>
      <w:r w:rsidR="00DB0E1F" w:rsidRPr="00120311">
        <w:rPr>
          <w:rFonts w:ascii="Arial" w:hAnsi="Arial" w:cs="Arial"/>
          <w:b/>
          <w:bCs/>
          <w:color w:val="DE4F40"/>
          <w:sz w:val="30"/>
          <w:szCs w:val="30"/>
        </w:rPr>
        <w:t xml:space="preserve"> must be submitted by end of day on </w:t>
      </w:r>
      <w:r w:rsidR="0044414C" w:rsidRPr="00120311">
        <w:rPr>
          <w:rFonts w:ascii="Arial" w:hAnsi="Arial" w:cs="Arial"/>
          <w:b/>
          <w:bCs/>
          <w:color w:val="DE4F40"/>
          <w:sz w:val="30"/>
          <w:szCs w:val="30"/>
        </w:rPr>
        <w:t xml:space="preserve">July </w:t>
      </w:r>
      <w:r w:rsidR="004C3737">
        <w:rPr>
          <w:rFonts w:ascii="Arial" w:hAnsi="Arial" w:cs="Arial"/>
          <w:b/>
          <w:bCs/>
          <w:color w:val="DE4F40"/>
          <w:sz w:val="30"/>
          <w:szCs w:val="30"/>
        </w:rPr>
        <w:t>15</w:t>
      </w:r>
      <w:r w:rsidR="0044414C" w:rsidRPr="00120311">
        <w:rPr>
          <w:rFonts w:ascii="Arial" w:hAnsi="Arial" w:cs="Arial"/>
          <w:b/>
          <w:bCs/>
          <w:color w:val="DE4F40"/>
          <w:sz w:val="30"/>
          <w:szCs w:val="30"/>
        </w:rPr>
        <w:t>, 2022.</w:t>
      </w:r>
    </w:p>
    <w:p w14:paraId="3DD6A648" w14:textId="6EB5F836" w:rsidR="00A9587D" w:rsidRPr="00E85CB3" w:rsidRDefault="00A9587D" w:rsidP="00992A2D">
      <w:pPr>
        <w:spacing w:after="0"/>
        <w:ind w:left="-284" w:right="-279"/>
        <w:rPr>
          <w:rFonts w:ascii="Arial" w:hAnsi="Arial" w:cs="Arial"/>
          <w:sz w:val="25"/>
          <w:szCs w:val="25"/>
        </w:rPr>
      </w:pPr>
    </w:p>
    <w:p w14:paraId="56002A93" w14:textId="25DFA04B" w:rsidR="00A9587D" w:rsidRPr="00E85CB3" w:rsidRDefault="00A9587D" w:rsidP="00992A2D">
      <w:pPr>
        <w:spacing w:after="0"/>
        <w:ind w:left="-284" w:right="-279"/>
        <w:rPr>
          <w:rFonts w:ascii="Arial" w:hAnsi="Arial" w:cs="Arial"/>
          <w:sz w:val="25"/>
          <w:szCs w:val="25"/>
        </w:rPr>
      </w:pPr>
      <w:r w:rsidRPr="00E85CB3">
        <w:rPr>
          <w:rFonts w:ascii="Arial" w:hAnsi="Arial" w:cs="Arial"/>
          <w:sz w:val="25"/>
          <w:szCs w:val="25"/>
        </w:rPr>
        <w:t>In Solidarity,</w:t>
      </w:r>
    </w:p>
    <w:p w14:paraId="7903386C" w14:textId="282855D6" w:rsidR="0047073D" w:rsidRDefault="0047073D" w:rsidP="00992A2D">
      <w:pPr>
        <w:spacing w:after="0"/>
        <w:ind w:left="-284" w:right="-279"/>
        <w:rPr>
          <w:rFonts w:ascii="Arial" w:hAnsi="Arial" w:cs="Arial"/>
          <w:sz w:val="25"/>
          <w:szCs w:val="25"/>
        </w:rPr>
      </w:pPr>
    </w:p>
    <w:p w14:paraId="2E71CCBC" w14:textId="0E528139" w:rsidR="0044414C" w:rsidRDefault="004D0C4B" w:rsidP="00992A2D">
      <w:pPr>
        <w:spacing w:after="0"/>
        <w:ind w:left="-284" w:right="-279"/>
        <w:rPr>
          <w:rFonts w:ascii="Arial" w:hAnsi="Arial" w:cs="Arial"/>
          <w:sz w:val="25"/>
          <w:szCs w:val="25"/>
        </w:rPr>
      </w:pPr>
      <w:r>
        <w:rPr>
          <w:noProof/>
        </w:rPr>
        <w:drawing>
          <wp:inline distT="0" distB="0" distL="0" distR="0" wp14:anchorId="008F494C" wp14:editId="52BCB69A">
            <wp:extent cx="1437977" cy="8058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52991" cy="814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6A1E">
        <w:rPr>
          <w:rFonts w:ascii="Arial" w:hAnsi="Arial" w:cs="Arial"/>
          <w:sz w:val="25"/>
          <w:szCs w:val="25"/>
        </w:rPr>
        <w:tab/>
      </w:r>
      <w:r w:rsidR="00B16A1E">
        <w:rPr>
          <w:rFonts w:ascii="Arial" w:hAnsi="Arial" w:cs="Arial"/>
          <w:sz w:val="25"/>
          <w:szCs w:val="25"/>
        </w:rPr>
        <w:tab/>
      </w:r>
      <w:r w:rsidR="00B16A1E">
        <w:rPr>
          <w:rFonts w:ascii="Arial" w:hAnsi="Arial" w:cs="Arial"/>
          <w:sz w:val="25"/>
          <w:szCs w:val="25"/>
        </w:rPr>
        <w:tab/>
      </w:r>
      <w:r w:rsidR="00B16A1E">
        <w:rPr>
          <w:rFonts w:ascii="Arial" w:hAnsi="Arial" w:cs="Arial"/>
          <w:sz w:val="25"/>
          <w:szCs w:val="25"/>
        </w:rPr>
        <w:tab/>
      </w:r>
      <w:r w:rsidR="00B16A1E">
        <w:rPr>
          <w:rFonts w:ascii="Arial" w:hAnsi="Arial" w:cs="Arial"/>
          <w:sz w:val="25"/>
          <w:szCs w:val="25"/>
        </w:rPr>
        <w:tab/>
      </w:r>
      <w:r w:rsidR="00B16A1E">
        <w:rPr>
          <w:rFonts w:ascii="Arial" w:hAnsi="Arial" w:cs="Arial"/>
          <w:sz w:val="25"/>
          <w:szCs w:val="25"/>
        </w:rPr>
        <w:tab/>
      </w:r>
      <w:r w:rsidR="005D1CD2">
        <w:rPr>
          <w:noProof/>
        </w:rPr>
        <w:drawing>
          <wp:inline distT="0" distB="0" distL="0" distR="0" wp14:anchorId="0E340DD9" wp14:editId="648D62C7">
            <wp:extent cx="1737360" cy="61318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45511" cy="616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559"/>
        <w:gridCol w:w="3963"/>
      </w:tblGrid>
      <w:tr w:rsidR="00A9587D" w:rsidRPr="00E85CB3" w14:paraId="630E72E9" w14:textId="77777777" w:rsidTr="00E85CB3">
        <w:tc>
          <w:tcPr>
            <w:tcW w:w="3828" w:type="dxa"/>
            <w:tcBorders>
              <w:top w:val="single" w:sz="4" w:space="0" w:color="auto"/>
            </w:tcBorders>
          </w:tcPr>
          <w:p w14:paraId="46B0E3C1" w14:textId="77777777" w:rsidR="00A9587D" w:rsidRPr="00E85CB3" w:rsidRDefault="00A9587D" w:rsidP="00992A2D">
            <w:pPr>
              <w:ind w:right="-279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559" w:type="dxa"/>
          </w:tcPr>
          <w:p w14:paraId="0B1E2AD3" w14:textId="77777777" w:rsidR="00A9587D" w:rsidRPr="00E85CB3" w:rsidRDefault="00A9587D" w:rsidP="00992A2D">
            <w:pPr>
              <w:ind w:right="-279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3963" w:type="dxa"/>
            <w:tcBorders>
              <w:top w:val="single" w:sz="4" w:space="0" w:color="auto"/>
            </w:tcBorders>
          </w:tcPr>
          <w:p w14:paraId="1F5D8D9D" w14:textId="77777777" w:rsidR="00A9587D" w:rsidRPr="00E85CB3" w:rsidRDefault="00A9587D" w:rsidP="00992A2D">
            <w:pPr>
              <w:ind w:right="-279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A9587D" w:rsidRPr="00E85CB3" w14:paraId="28C2D23A" w14:textId="77777777" w:rsidTr="00E85CB3">
        <w:tc>
          <w:tcPr>
            <w:tcW w:w="3828" w:type="dxa"/>
          </w:tcPr>
          <w:p w14:paraId="48E746CB" w14:textId="77777777" w:rsidR="00A9587D" w:rsidRPr="00E85CB3" w:rsidRDefault="00A9587D" w:rsidP="00A9587D">
            <w:pPr>
              <w:ind w:right="-279"/>
              <w:rPr>
                <w:rFonts w:ascii="Arial" w:hAnsi="Arial" w:cs="Arial"/>
                <w:sz w:val="25"/>
                <w:szCs w:val="25"/>
              </w:rPr>
            </w:pPr>
            <w:r w:rsidRPr="00E85CB3">
              <w:rPr>
                <w:rFonts w:ascii="Arial" w:hAnsi="Arial" w:cs="Arial"/>
                <w:sz w:val="25"/>
                <w:szCs w:val="25"/>
              </w:rPr>
              <w:t>Craig Reynolds</w:t>
            </w:r>
          </w:p>
          <w:p w14:paraId="3797A76C" w14:textId="6B93A845" w:rsidR="00A9587D" w:rsidRPr="00E85CB3" w:rsidRDefault="00A9587D" w:rsidP="00A9587D">
            <w:pPr>
              <w:ind w:right="-279"/>
              <w:rPr>
                <w:rFonts w:ascii="Arial" w:hAnsi="Arial" w:cs="Arial"/>
                <w:sz w:val="25"/>
                <w:szCs w:val="25"/>
              </w:rPr>
            </w:pPr>
            <w:r w:rsidRPr="00E85CB3">
              <w:rPr>
                <w:rFonts w:ascii="Arial" w:hAnsi="Arial" w:cs="Arial"/>
                <w:sz w:val="25"/>
                <w:szCs w:val="25"/>
              </w:rPr>
              <w:t xml:space="preserve">PSAC Regional Executive </w:t>
            </w:r>
          </w:p>
          <w:p w14:paraId="36633C85" w14:textId="5EC8018A" w:rsidR="0047073D" w:rsidRPr="00E85CB3" w:rsidRDefault="00A9587D" w:rsidP="0044414C">
            <w:pPr>
              <w:ind w:right="-279"/>
              <w:rPr>
                <w:rFonts w:ascii="Arial" w:hAnsi="Arial" w:cs="Arial"/>
                <w:sz w:val="25"/>
                <w:szCs w:val="25"/>
              </w:rPr>
            </w:pPr>
            <w:r w:rsidRPr="00E85CB3">
              <w:rPr>
                <w:rFonts w:ascii="Arial" w:hAnsi="Arial" w:cs="Arial"/>
                <w:sz w:val="25"/>
                <w:szCs w:val="25"/>
              </w:rPr>
              <w:t>Vice-President, Ontario</w:t>
            </w:r>
          </w:p>
        </w:tc>
        <w:tc>
          <w:tcPr>
            <w:tcW w:w="1559" w:type="dxa"/>
          </w:tcPr>
          <w:p w14:paraId="181583C0" w14:textId="77777777" w:rsidR="00A9587D" w:rsidRPr="00E85CB3" w:rsidRDefault="00A9587D" w:rsidP="00992A2D">
            <w:pPr>
              <w:ind w:right="-279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3963" w:type="dxa"/>
          </w:tcPr>
          <w:p w14:paraId="767A6F25" w14:textId="5D3AA5C9" w:rsidR="00CB4AC5" w:rsidRPr="00E85CB3" w:rsidRDefault="00E85CB3" w:rsidP="00A9587D">
            <w:pPr>
              <w:ind w:right="-279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Leslie Searl</w:t>
            </w:r>
          </w:p>
          <w:p w14:paraId="0C6C1087" w14:textId="471539CE" w:rsidR="00A9587D" w:rsidRPr="00E85CB3" w:rsidRDefault="00E85CB3" w:rsidP="0047073D">
            <w:pPr>
              <w:ind w:right="-279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Chair Health &amp; Safety</w:t>
            </w:r>
            <w:r w:rsidR="00A9587D" w:rsidRPr="00E85CB3">
              <w:rPr>
                <w:rFonts w:ascii="Arial" w:hAnsi="Arial" w:cs="Arial"/>
                <w:sz w:val="25"/>
                <w:szCs w:val="25"/>
              </w:rPr>
              <w:t xml:space="preserve"> </w:t>
            </w:r>
            <w:r>
              <w:rPr>
                <w:rFonts w:ascii="Arial" w:hAnsi="Arial" w:cs="Arial"/>
                <w:sz w:val="25"/>
                <w:szCs w:val="25"/>
              </w:rPr>
              <w:t xml:space="preserve">Committees, </w:t>
            </w:r>
            <w:r w:rsidR="00A9587D" w:rsidRPr="00E85CB3">
              <w:rPr>
                <w:rFonts w:ascii="Arial" w:hAnsi="Arial" w:cs="Arial"/>
                <w:sz w:val="25"/>
                <w:szCs w:val="25"/>
              </w:rPr>
              <w:t>PSAC Ontario Council</w:t>
            </w:r>
          </w:p>
        </w:tc>
      </w:tr>
    </w:tbl>
    <w:p w14:paraId="4E78B33D" w14:textId="77777777" w:rsidR="00A9587D" w:rsidRPr="00E85CB3" w:rsidRDefault="00A9587D" w:rsidP="00E85CB3">
      <w:pPr>
        <w:spacing w:after="0"/>
        <w:ind w:left="-284" w:right="-279"/>
        <w:rPr>
          <w:rFonts w:ascii="Arial" w:hAnsi="Arial" w:cs="Arial"/>
          <w:sz w:val="25"/>
          <w:szCs w:val="25"/>
        </w:rPr>
      </w:pPr>
    </w:p>
    <w:sectPr w:rsidR="00A9587D" w:rsidRPr="00E85CB3" w:rsidSect="0064526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077" w:right="1077" w:bottom="1077" w:left="1077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2CBD8" w14:textId="77777777" w:rsidR="00CE3551" w:rsidRDefault="00CE3551" w:rsidP="00CE3551">
      <w:pPr>
        <w:spacing w:after="0" w:line="240" w:lineRule="auto"/>
      </w:pPr>
      <w:r>
        <w:separator/>
      </w:r>
    </w:p>
  </w:endnote>
  <w:endnote w:type="continuationSeparator" w:id="0">
    <w:p w14:paraId="63FAF312" w14:textId="77777777" w:rsidR="00CE3551" w:rsidRDefault="00CE3551" w:rsidP="00CE3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rush Script MT">
    <w:altName w:val="﷽﷽﷽﷽﷽﷽﷽﷽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1E7E0" w14:textId="77777777" w:rsidR="00614462" w:rsidRDefault="006144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55580" w14:textId="77777777" w:rsidR="007F12A2" w:rsidRDefault="007F12A2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4CA90B02" w14:textId="77777777" w:rsidR="00257CCC" w:rsidRDefault="00257C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A486C" w14:textId="77777777" w:rsidR="00614462" w:rsidRDefault="006144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E0F1A" w14:textId="77777777" w:rsidR="00CE3551" w:rsidRDefault="00CE3551" w:rsidP="00CE3551">
      <w:pPr>
        <w:spacing w:after="0" w:line="240" w:lineRule="auto"/>
      </w:pPr>
      <w:r>
        <w:separator/>
      </w:r>
    </w:p>
  </w:footnote>
  <w:footnote w:type="continuationSeparator" w:id="0">
    <w:p w14:paraId="48209192" w14:textId="77777777" w:rsidR="00CE3551" w:rsidRDefault="00CE3551" w:rsidP="00CE3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1560C" w14:textId="77777777" w:rsidR="00614462" w:rsidRDefault="006144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1527E" w14:textId="77777777" w:rsidR="00D41D70" w:rsidRDefault="00D41D70" w:rsidP="00D41D70">
    <w:pPr>
      <w:pStyle w:val="Header"/>
      <w:tabs>
        <w:tab w:val="left" w:pos="2400"/>
      </w:tabs>
      <w:rPr>
        <w:rFonts w:ascii="Arial" w:hAnsi="Arial" w:cs="Arial"/>
        <w:b/>
        <w:bCs/>
        <w:color w:val="2CAEC4"/>
        <w:sz w:val="28"/>
        <w:szCs w:val="28"/>
      </w:rPr>
    </w:pPr>
    <w:r>
      <w:rPr>
        <w:rFonts w:ascii="Arial" w:hAnsi="Arial" w:cs="Arial"/>
        <w:b/>
        <w:bCs/>
        <w:color w:val="2CAEC4"/>
        <w:sz w:val="28"/>
        <w:szCs w:val="28"/>
      </w:rPr>
      <w:tab/>
    </w:r>
  </w:p>
  <w:tbl>
    <w:tblPr>
      <w:tblStyle w:val="TableGrid"/>
      <w:tblW w:w="10490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3"/>
      <w:gridCol w:w="4677"/>
    </w:tblGrid>
    <w:tr w:rsidR="00D41D70" w14:paraId="435F7584" w14:textId="77777777" w:rsidTr="00D41D70">
      <w:tc>
        <w:tcPr>
          <w:tcW w:w="5813" w:type="dxa"/>
        </w:tcPr>
        <w:p w14:paraId="4ADCF6D6" w14:textId="1BBCF471" w:rsidR="00D41D70" w:rsidRPr="00B8654B" w:rsidRDefault="00D41D70" w:rsidP="00D41D70">
          <w:pPr>
            <w:pStyle w:val="Header"/>
            <w:jc w:val="center"/>
            <w:rPr>
              <w:rFonts w:ascii="Arial" w:hAnsi="Arial" w:cs="Arial"/>
              <w:b/>
              <w:bCs/>
              <w:color w:val="0AB0C2"/>
              <w:sz w:val="32"/>
              <w:szCs w:val="32"/>
            </w:rPr>
          </w:pPr>
          <w:r w:rsidRPr="00B8654B">
            <w:rPr>
              <w:rFonts w:ascii="Arial" w:hAnsi="Arial" w:cs="Arial"/>
              <w:b/>
              <w:bCs/>
              <w:color w:val="0AB0C2"/>
              <w:sz w:val="32"/>
              <w:szCs w:val="32"/>
            </w:rPr>
            <w:t>2022 PSAC Ontario</w:t>
          </w:r>
        </w:p>
        <w:p w14:paraId="1A34F680" w14:textId="5530A38F" w:rsidR="00D41D70" w:rsidRPr="00B8654B" w:rsidRDefault="00D41D70" w:rsidP="00D41D70">
          <w:pPr>
            <w:pStyle w:val="Header"/>
            <w:tabs>
              <w:tab w:val="left" w:pos="2400"/>
            </w:tabs>
            <w:jc w:val="center"/>
            <w:rPr>
              <w:rFonts w:ascii="Arial" w:hAnsi="Arial" w:cs="Arial"/>
              <w:b/>
              <w:bCs/>
              <w:color w:val="0AB0C2"/>
              <w:sz w:val="32"/>
              <w:szCs w:val="32"/>
            </w:rPr>
          </w:pPr>
          <w:r w:rsidRPr="00B8654B">
            <w:rPr>
              <w:rFonts w:ascii="Arial" w:hAnsi="Arial" w:cs="Arial"/>
              <w:b/>
              <w:bCs/>
              <w:color w:val="0AB0C2"/>
              <w:sz w:val="32"/>
              <w:szCs w:val="32"/>
            </w:rPr>
            <w:t>Health and Safety Conference</w:t>
          </w:r>
        </w:p>
        <w:p w14:paraId="6ABD7C0F" w14:textId="77777777" w:rsidR="001414B9" w:rsidRPr="00B8654B" w:rsidRDefault="001414B9" w:rsidP="001414B9">
          <w:pPr>
            <w:pStyle w:val="Header"/>
            <w:jc w:val="center"/>
            <w:rPr>
              <w:rFonts w:ascii="Arial" w:hAnsi="Arial" w:cs="Arial"/>
              <w:b/>
              <w:bCs/>
              <w:color w:val="0AB0C2"/>
              <w:sz w:val="28"/>
              <w:szCs w:val="28"/>
            </w:rPr>
          </w:pPr>
          <w:r w:rsidRPr="00B8654B">
            <w:rPr>
              <w:rFonts w:ascii="Arial" w:hAnsi="Arial" w:cs="Arial"/>
              <w:b/>
              <w:bCs/>
              <w:color w:val="0AB0C2"/>
              <w:sz w:val="28"/>
              <w:szCs w:val="28"/>
            </w:rPr>
            <w:t>October 14 to 16, 2022</w:t>
          </w:r>
        </w:p>
        <w:p w14:paraId="5E898EFD" w14:textId="0A4DEE59" w:rsidR="00D41D70" w:rsidRPr="00B8654B" w:rsidRDefault="00D41D70" w:rsidP="00D624AA">
          <w:pPr>
            <w:pStyle w:val="Header"/>
            <w:jc w:val="center"/>
            <w:rPr>
              <w:rFonts w:ascii="Arial" w:hAnsi="Arial" w:cs="Arial"/>
              <w:b/>
              <w:bCs/>
              <w:color w:val="0AB0C2"/>
              <w:sz w:val="28"/>
              <w:szCs w:val="28"/>
            </w:rPr>
          </w:pPr>
        </w:p>
      </w:tc>
      <w:tc>
        <w:tcPr>
          <w:tcW w:w="4677" w:type="dxa"/>
        </w:tcPr>
        <w:p w14:paraId="26AA8E0C" w14:textId="77777777" w:rsidR="00D41D70" w:rsidRPr="00B8654B" w:rsidRDefault="00D41D70" w:rsidP="00D41D70">
          <w:pPr>
            <w:pStyle w:val="Header"/>
            <w:jc w:val="center"/>
            <w:rPr>
              <w:rFonts w:ascii="Brush Script MT" w:hAnsi="Brush Script MT" w:cs="Arial"/>
              <w:b/>
              <w:bCs/>
              <w:color w:val="0AB0C2"/>
              <w:sz w:val="24"/>
              <w:szCs w:val="24"/>
            </w:rPr>
          </w:pPr>
        </w:p>
        <w:p w14:paraId="5E3F7459" w14:textId="0B67A558" w:rsidR="00D41D70" w:rsidRPr="00B8654B" w:rsidRDefault="00D41D70" w:rsidP="00D624AA">
          <w:pPr>
            <w:pStyle w:val="Header"/>
            <w:jc w:val="center"/>
            <w:rPr>
              <w:rFonts w:ascii="Arial" w:hAnsi="Arial" w:cs="Arial"/>
              <w:b/>
              <w:bCs/>
              <w:color w:val="0AB0C2"/>
              <w:sz w:val="28"/>
              <w:szCs w:val="28"/>
            </w:rPr>
          </w:pPr>
          <w:r w:rsidRPr="00B8654B">
            <w:rPr>
              <w:rFonts w:ascii="Brush Script MT" w:hAnsi="Brush Script MT" w:cs="Arial"/>
              <w:b/>
              <w:bCs/>
              <w:color w:val="0AB0C2"/>
              <w:sz w:val="52"/>
              <w:szCs w:val="52"/>
            </w:rPr>
            <w:t>Call-Out</w:t>
          </w:r>
        </w:p>
      </w:tc>
    </w:tr>
  </w:tbl>
  <w:p w14:paraId="5957F4CF" w14:textId="5250028C" w:rsidR="00CE3551" w:rsidRDefault="00DE5416" w:rsidP="00D41D70">
    <w:pPr>
      <w:pStyle w:val="Header"/>
    </w:pPr>
    <w:r>
      <w:pict w14:anchorId="627E893A">
        <v:rect id="_x0000_i1029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85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3"/>
      <w:gridCol w:w="7082"/>
    </w:tblGrid>
    <w:tr w:rsidR="00FF2AAD" w:rsidRPr="00D41D70" w14:paraId="7BD1E58B" w14:textId="77777777" w:rsidTr="00D41D70">
      <w:tc>
        <w:tcPr>
          <w:tcW w:w="3403" w:type="dxa"/>
        </w:tcPr>
        <w:p w14:paraId="74CAB41C" w14:textId="1CA559EB" w:rsidR="00FF2AAD" w:rsidRPr="00D41D70" w:rsidRDefault="00FF2AAD" w:rsidP="00FF2AAD">
          <w:pPr>
            <w:pStyle w:val="Header"/>
            <w:rPr>
              <w:b/>
              <w:bCs/>
            </w:rPr>
          </w:pPr>
        </w:p>
        <w:p w14:paraId="230E3B6B" w14:textId="623A2FB9" w:rsidR="00B403D7" w:rsidRPr="00D41D70" w:rsidRDefault="00B403D7" w:rsidP="00FF2AAD">
          <w:pPr>
            <w:pStyle w:val="Header"/>
            <w:rPr>
              <w:b/>
              <w:bCs/>
            </w:rPr>
          </w:pPr>
          <w:r w:rsidRPr="00D41D70">
            <w:rPr>
              <w:b/>
              <w:bCs/>
              <w:noProof/>
            </w:rPr>
            <w:drawing>
              <wp:inline distT="0" distB="0" distL="0" distR="0" wp14:anchorId="6D45A6F1" wp14:editId="18EBA997">
                <wp:extent cx="1783080" cy="1345672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206" cy="138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B20A02C" w14:textId="14A83D3B" w:rsidR="00B403D7" w:rsidRPr="00D41D70" w:rsidRDefault="00B403D7" w:rsidP="00FF2AAD">
          <w:pPr>
            <w:pStyle w:val="Header"/>
            <w:rPr>
              <w:b/>
              <w:bCs/>
            </w:rPr>
          </w:pPr>
        </w:p>
      </w:tc>
      <w:tc>
        <w:tcPr>
          <w:tcW w:w="7082" w:type="dxa"/>
        </w:tcPr>
        <w:p w14:paraId="7F759740" w14:textId="77777777" w:rsidR="00FF2AAD" w:rsidRPr="00D41D70" w:rsidRDefault="00FF2AAD" w:rsidP="00FF2AAD">
          <w:pPr>
            <w:pStyle w:val="Header"/>
            <w:rPr>
              <w:b/>
              <w:bCs/>
            </w:rPr>
          </w:pPr>
        </w:p>
        <w:p w14:paraId="502FD494" w14:textId="77777777" w:rsidR="00614462" w:rsidRDefault="00614462" w:rsidP="00614462">
          <w:pPr>
            <w:pStyle w:val="Header"/>
            <w:jc w:val="center"/>
            <w:rPr>
              <w:rFonts w:ascii="Arial" w:hAnsi="Arial" w:cs="Arial"/>
              <w:b/>
              <w:bCs/>
              <w:color w:val="0AB0C2"/>
              <w:sz w:val="40"/>
              <w:szCs w:val="40"/>
            </w:rPr>
          </w:pPr>
        </w:p>
        <w:p w14:paraId="4A760809" w14:textId="63806858" w:rsidR="00FF2AAD" w:rsidRPr="00B8654B" w:rsidRDefault="00FF2AAD" w:rsidP="00614462">
          <w:pPr>
            <w:pStyle w:val="Header"/>
            <w:jc w:val="center"/>
            <w:rPr>
              <w:rFonts w:ascii="Arial" w:hAnsi="Arial" w:cs="Arial"/>
              <w:b/>
              <w:bCs/>
              <w:color w:val="0AB0C2"/>
              <w:sz w:val="40"/>
              <w:szCs w:val="40"/>
            </w:rPr>
          </w:pPr>
          <w:r w:rsidRPr="00B8654B">
            <w:rPr>
              <w:rFonts w:ascii="Arial" w:hAnsi="Arial" w:cs="Arial"/>
              <w:b/>
              <w:bCs/>
              <w:color w:val="0AB0C2"/>
              <w:sz w:val="40"/>
              <w:szCs w:val="40"/>
            </w:rPr>
            <w:t>2022 PSAC Ontario</w:t>
          </w:r>
        </w:p>
        <w:p w14:paraId="5D386317" w14:textId="66D63E59" w:rsidR="00FF2AAD" w:rsidRPr="00B8654B" w:rsidRDefault="00FF2AAD" w:rsidP="00FF2AAD">
          <w:pPr>
            <w:pStyle w:val="Header"/>
            <w:jc w:val="center"/>
            <w:rPr>
              <w:rFonts w:ascii="Arial" w:hAnsi="Arial" w:cs="Arial"/>
              <w:b/>
              <w:bCs/>
              <w:color w:val="0AB0C2"/>
              <w:sz w:val="40"/>
              <w:szCs w:val="40"/>
            </w:rPr>
          </w:pPr>
          <w:r w:rsidRPr="00B8654B">
            <w:rPr>
              <w:rFonts w:ascii="Arial" w:hAnsi="Arial" w:cs="Arial"/>
              <w:b/>
              <w:bCs/>
              <w:color w:val="0AB0C2"/>
              <w:sz w:val="40"/>
              <w:szCs w:val="40"/>
            </w:rPr>
            <w:t>Health and Safety Conference</w:t>
          </w:r>
        </w:p>
        <w:p w14:paraId="192FD3CB" w14:textId="7FD62D1F" w:rsidR="00D41D70" w:rsidRPr="00B8654B" w:rsidRDefault="001414B9" w:rsidP="00FF2AAD">
          <w:pPr>
            <w:pStyle w:val="Header"/>
            <w:jc w:val="center"/>
            <w:rPr>
              <w:rFonts w:ascii="Arial" w:hAnsi="Arial" w:cs="Arial"/>
              <w:b/>
              <w:bCs/>
              <w:color w:val="0AB0C2"/>
              <w:sz w:val="30"/>
              <w:szCs w:val="30"/>
            </w:rPr>
          </w:pPr>
          <w:r w:rsidRPr="00B8654B">
            <w:rPr>
              <w:rFonts w:ascii="Arial" w:hAnsi="Arial" w:cs="Arial"/>
              <w:b/>
              <w:bCs/>
              <w:color w:val="0AB0C2"/>
              <w:sz w:val="30"/>
              <w:szCs w:val="30"/>
            </w:rPr>
            <w:t>DoubleTree by Hilton, Downtown Toronto</w:t>
          </w:r>
        </w:p>
        <w:p w14:paraId="0A99B042" w14:textId="137DA1D5" w:rsidR="003F622D" w:rsidRPr="00B8654B" w:rsidRDefault="001414B9" w:rsidP="00FF2AAD">
          <w:pPr>
            <w:pStyle w:val="Header"/>
            <w:jc w:val="center"/>
            <w:rPr>
              <w:rFonts w:ascii="Arial" w:hAnsi="Arial" w:cs="Arial"/>
              <w:b/>
              <w:bCs/>
              <w:color w:val="0AB0C2"/>
              <w:sz w:val="28"/>
              <w:szCs w:val="28"/>
            </w:rPr>
          </w:pPr>
          <w:r w:rsidRPr="00B8654B">
            <w:rPr>
              <w:rFonts w:ascii="Arial" w:hAnsi="Arial" w:cs="Arial"/>
              <w:b/>
              <w:bCs/>
              <w:color w:val="0AB0C2"/>
              <w:sz w:val="28"/>
              <w:szCs w:val="28"/>
            </w:rPr>
            <w:t>October 14 to 16, 2022</w:t>
          </w:r>
        </w:p>
        <w:p w14:paraId="1CFE173E" w14:textId="2F57A99B" w:rsidR="00FF2AAD" w:rsidRPr="00B8654B" w:rsidRDefault="003F622D" w:rsidP="00FF2AAD">
          <w:pPr>
            <w:pStyle w:val="Header"/>
            <w:jc w:val="center"/>
            <w:rPr>
              <w:rFonts w:ascii="Brush Script MT" w:hAnsi="Brush Script MT" w:cs="Arial"/>
              <w:color w:val="0AB0C2"/>
              <w:sz w:val="76"/>
              <w:szCs w:val="76"/>
            </w:rPr>
          </w:pPr>
          <w:r w:rsidRPr="00B8654B">
            <w:rPr>
              <w:rFonts w:ascii="Brush Script MT" w:hAnsi="Brush Script MT" w:cs="Arial"/>
              <w:color w:val="0AB0C2"/>
              <w:sz w:val="76"/>
              <w:szCs w:val="76"/>
            </w:rPr>
            <w:t>Call-Out</w:t>
          </w:r>
        </w:p>
        <w:p w14:paraId="79B6FB41" w14:textId="77777777" w:rsidR="00FF2AAD" w:rsidRPr="00D41D70" w:rsidRDefault="00FF2AAD" w:rsidP="003F622D">
          <w:pPr>
            <w:pStyle w:val="Header"/>
            <w:rPr>
              <w:b/>
              <w:bCs/>
            </w:rPr>
          </w:pPr>
        </w:p>
      </w:tc>
    </w:tr>
  </w:tbl>
  <w:p w14:paraId="7DE1492B" w14:textId="705BC28F" w:rsidR="00FF2AAD" w:rsidRPr="00FF2AAD" w:rsidRDefault="00FF2AAD" w:rsidP="00FF2A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5C71"/>
      </v:shape>
    </w:pict>
  </w:numPicBullet>
  <w:abstractNum w:abstractNumId="0" w15:restartNumberingAfterBreak="0">
    <w:nsid w:val="22F67DF9"/>
    <w:multiLevelType w:val="hybridMultilevel"/>
    <w:tmpl w:val="1226AD5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314CD4"/>
    <w:multiLevelType w:val="hybridMultilevel"/>
    <w:tmpl w:val="2BE203E8"/>
    <w:lvl w:ilvl="0" w:tplc="10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4BFC518A"/>
    <w:multiLevelType w:val="hybridMultilevel"/>
    <w:tmpl w:val="B60A0ED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C40516"/>
    <w:multiLevelType w:val="hybridMultilevel"/>
    <w:tmpl w:val="BBCC2064"/>
    <w:lvl w:ilvl="0" w:tplc="040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7625446A"/>
    <w:multiLevelType w:val="hybridMultilevel"/>
    <w:tmpl w:val="D322747C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551"/>
    <w:rsid w:val="00026E9F"/>
    <w:rsid w:val="000D6F45"/>
    <w:rsid w:val="000F3717"/>
    <w:rsid w:val="00120311"/>
    <w:rsid w:val="001414B9"/>
    <w:rsid w:val="00162ED2"/>
    <w:rsid w:val="001714FD"/>
    <w:rsid w:val="001D0D3C"/>
    <w:rsid w:val="001D463E"/>
    <w:rsid w:val="00257CCC"/>
    <w:rsid w:val="0030492E"/>
    <w:rsid w:val="003405C2"/>
    <w:rsid w:val="00343C77"/>
    <w:rsid w:val="003D079B"/>
    <w:rsid w:val="003E1077"/>
    <w:rsid w:val="003F622D"/>
    <w:rsid w:val="0044414C"/>
    <w:rsid w:val="0047073D"/>
    <w:rsid w:val="00475624"/>
    <w:rsid w:val="004C3737"/>
    <w:rsid w:val="004D0C4B"/>
    <w:rsid w:val="004E5FD7"/>
    <w:rsid w:val="005D1CD2"/>
    <w:rsid w:val="00614462"/>
    <w:rsid w:val="00645262"/>
    <w:rsid w:val="00682BFB"/>
    <w:rsid w:val="006F021A"/>
    <w:rsid w:val="00792CA6"/>
    <w:rsid w:val="007A2E3A"/>
    <w:rsid w:val="007D3CEC"/>
    <w:rsid w:val="007F12A2"/>
    <w:rsid w:val="00834B32"/>
    <w:rsid w:val="00957814"/>
    <w:rsid w:val="00992A2D"/>
    <w:rsid w:val="00A75693"/>
    <w:rsid w:val="00A9587D"/>
    <w:rsid w:val="00B153D1"/>
    <w:rsid w:val="00B16A1E"/>
    <w:rsid w:val="00B403D7"/>
    <w:rsid w:val="00B62657"/>
    <w:rsid w:val="00B8654B"/>
    <w:rsid w:val="00C245A4"/>
    <w:rsid w:val="00CB4AC5"/>
    <w:rsid w:val="00CC5B7F"/>
    <w:rsid w:val="00CE3551"/>
    <w:rsid w:val="00D21EB4"/>
    <w:rsid w:val="00D41D70"/>
    <w:rsid w:val="00D624AA"/>
    <w:rsid w:val="00D86BCE"/>
    <w:rsid w:val="00DB0E1F"/>
    <w:rsid w:val="00DE5416"/>
    <w:rsid w:val="00DE5E4D"/>
    <w:rsid w:val="00E346DA"/>
    <w:rsid w:val="00E85CB3"/>
    <w:rsid w:val="00E938F1"/>
    <w:rsid w:val="00E95593"/>
    <w:rsid w:val="00EB3C1E"/>
    <w:rsid w:val="00EF32BE"/>
    <w:rsid w:val="00F11357"/>
    <w:rsid w:val="00F709E4"/>
    <w:rsid w:val="00FB5F77"/>
    <w:rsid w:val="00FD6083"/>
    <w:rsid w:val="00FE6482"/>
    <w:rsid w:val="00FF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0B24245"/>
  <w15:chartTrackingRefBased/>
  <w15:docId w15:val="{EE4CE846-73A2-43C3-BFA8-C0C6C689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551"/>
  </w:style>
  <w:style w:type="paragraph" w:styleId="Footer">
    <w:name w:val="footer"/>
    <w:basedOn w:val="Normal"/>
    <w:link w:val="FooterChar"/>
    <w:uiPriority w:val="99"/>
    <w:unhideWhenUsed/>
    <w:rsid w:val="00CE3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551"/>
  </w:style>
  <w:style w:type="table" w:styleId="TableGrid">
    <w:name w:val="Table Grid"/>
    <w:basedOn w:val="TableNormal"/>
    <w:uiPriority w:val="39"/>
    <w:rsid w:val="00CE3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7C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3C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3C77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EB3C1E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3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iee9A3eaXG" TargetMode="External"/><Relationship Id="rId13" Type="http://schemas.openxmlformats.org/officeDocument/2006/relationships/hyperlink" Target="http://psacunion.ca/family-care-policy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2.jpeg"/><Relationship Id="rId12" Type="http://schemas.openxmlformats.org/officeDocument/2006/relationships/hyperlink" Target="http://psacunion.ca/travel-policy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oshakk@psac-afpc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Loshak</dc:creator>
  <cp:keywords/>
  <dc:description/>
  <cp:lastModifiedBy>Kellie Loshak</cp:lastModifiedBy>
  <cp:revision>2</cp:revision>
  <cp:lastPrinted>2022-06-22T14:20:00Z</cp:lastPrinted>
  <dcterms:created xsi:type="dcterms:W3CDTF">2022-06-29T16:22:00Z</dcterms:created>
  <dcterms:modified xsi:type="dcterms:W3CDTF">2022-06-29T16:22:00Z</dcterms:modified>
</cp:coreProperties>
</file>